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附件1：</w:t>
      </w: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pStyle w:val="a3"/>
        <w:spacing w:beforeLines="50" w:before="156" w:line="560" w:lineRule="exact"/>
        <w:jc w:val="center"/>
        <w:rPr>
          <w:rFonts w:ascii="仿宋" w:eastAsia="仿宋" w:hAnsi="仿宋" w:cs="仿宋"/>
          <w:b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sz w:val="44"/>
          <w:szCs w:val="44"/>
        </w:rPr>
        <w:t>投标人承诺声明函</w:t>
      </w:r>
    </w:p>
    <w:bookmarkEnd w:id="0"/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</w:p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我公司愿意针对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订购</w:t>
      </w:r>
      <w:r>
        <w:rPr>
          <w:rFonts w:ascii="仿宋" w:eastAsia="仿宋" w:hAnsi="仿宋" w:cs="仿宋" w:hint="eastAsia"/>
          <w:sz w:val="32"/>
          <w:szCs w:val="32"/>
        </w:rPr>
        <w:t>项目进行投标。投标文件中所有关于投标人资格的文件、证明和陈述均是真实和准确的，并承诺响应竞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文件的所有要求。若有违背，我公司承担由此产生的一切后果。</w:t>
      </w:r>
    </w:p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特此声明！</w:t>
      </w:r>
    </w:p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授权代表签字：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</w:p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</w:p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投标人法人公章：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</w:p>
    <w:p w:rsidR="00D51CAD" w:rsidRDefault="00D51CAD" w:rsidP="00D51CAD">
      <w:pPr>
        <w:pStyle w:val="a3"/>
        <w:spacing w:beforeLines="50" w:before="156" w:line="560" w:lineRule="exact"/>
        <w:ind w:firstLineChars="150" w:firstLine="480"/>
        <w:rPr>
          <w:rFonts w:ascii="仿宋" w:eastAsia="仿宋" w:hAnsi="仿宋" w:cs="仿宋"/>
          <w:sz w:val="32"/>
          <w:szCs w:val="32"/>
          <w:u w:val="single"/>
        </w:rPr>
      </w:pPr>
    </w:p>
    <w:p w:rsidR="00D51CAD" w:rsidRDefault="00D51CAD" w:rsidP="00D51CAD">
      <w:pPr>
        <w:pStyle w:val="a3"/>
        <w:spacing w:beforeLines="50" w:before="156" w:line="560" w:lineRule="exact"/>
        <w:ind w:leftChars="150" w:left="5435" w:hangingChars="1600" w:hanging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A7795C" w:rsidRPr="00D51CAD" w:rsidRDefault="00D51CAD" w:rsidP="00D51CAD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br w:type="page"/>
      </w:r>
    </w:p>
    <w:sectPr w:rsidR="00A7795C" w:rsidRPr="00D51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AD"/>
    <w:rsid w:val="00A7795C"/>
    <w:rsid w:val="00D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51CAD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D51CAD"/>
    <w:rPr>
      <w:rFonts w:ascii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51CAD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D51CAD"/>
    <w:rPr>
      <w:rFonts w:ascii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2024-04-12T06:56:00Z</dcterms:created>
  <dcterms:modified xsi:type="dcterms:W3CDTF">2024-04-12T06:56:00Z</dcterms:modified>
</cp:coreProperties>
</file>