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8F9" w:rsidRDefault="00DE64F5" w:rsidP="0001499E">
      <w:pPr>
        <w:pStyle w:val="a3"/>
        <w:spacing w:before="0" w:beforeAutospacing="0" w:after="0" w:afterAutospacing="0" w:line="580" w:lineRule="exact"/>
        <w:jc w:val="center"/>
        <w:rPr>
          <w:rFonts w:ascii="方正小标宋_GBK" w:eastAsia="方正小标宋_GBK"/>
          <w:color w:val="000000"/>
          <w:sz w:val="44"/>
          <w:szCs w:val="44"/>
        </w:rPr>
      </w:pPr>
      <w:proofErr w:type="gramStart"/>
      <w:r>
        <w:rPr>
          <w:rFonts w:ascii="方正小标宋_GBK" w:eastAsia="方正小标宋_GBK"/>
          <w:color w:val="000000"/>
          <w:sz w:val="44"/>
          <w:szCs w:val="44"/>
        </w:rPr>
        <w:t>国网江西省</w:t>
      </w:r>
      <w:proofErr w:type="gramEnd"/>
      <w:r>
        <w:rPr>
          <w:rFonts w:ascii="方正小标宋_GBK" w:eastAsia="方正小标宋_GBK"/>
          <w:color w:val="000000"/>
          <w:sz w:val="44"/>
          <w:szCs w:val="44"/>
        </w:rPr>
        <w:t>电力有限公司</w:t>
      </w:r>
      <w:r>
        <w:rPr>
          <w:rFonts w:ascii="方正小标宋_GBK" w:eastAsia="方正小标宋_GBK" w:hint="eastAsia"/>
          <w:color w:val="000000"/>
          <w:sz w:val="44"/>
          <w:szCs w:val="44"/>
        </w:rPr>
        <w:t>供用电部</w:t>
      </w:r>
    </w:p>
    <w:p w:rsidR="00DE64F5" w:rsidRDefault="00DE64F5" w:rsidP="0001499E">
      <w:pPr>
        <w:pStyle w:val="a3"/>
        <w:spacing w:before="0" w:beforeAutospacing="0" w:after="0" w:afterAutospacing="0" w:line="580" w:lineRule="exact"/>
        <w:jc w:val="center"/>
        <w:rPr>
          <w:rFonts w:ascii="方正小标宋_GBK" w:eastAsia="方正小标宋_GBK"/>
          <w:color w:val="000000"/>
          <w:sz w:val="44"/>
          <w:szCs w:val="44"/>
        </w:rPr>
      </w:pPr>
      <w:r>
        <w:rPr>
          <w:rFonts w:ascii="方正小标宋_GBK" w:eastAsia="方正小标宋_GBK"/>
          <w:color w:val="000000"/>
          <w:sz w:val="44"/>
          <w:szCs w:val="44"/>
        </w:rPr>
        <w:t>关于印发客户办电一次性告知书</w:t>
      </w:r>
      <w:r w:rsidR="004C24F5">
        <w:rPr>
          <w:rFonts w:ascii="方正小标宋_GBK" w:eastAsia="方正小标宋_GBK" w:hint="eastAsia"/>
          <w:color w:val="000000"/>
          <w:sz w:val="44"/>
          <w:szCs w:val="44"/>
        </w:rPr>
        <w:t>的</w:t>
      </w:r>
      <w:r>
        <w:rPr>
          <w:rFonts w:ascii="方正小标宋_GBK" w:eastAsia="方正小标宋_GBK"/>
          <w:color w:val="000000"/>
          <w:sz w:val="44"/>
          <w:szCs w:val="44"/>
        </w:rPr>
        <w:t>通知</w:t>
      </w:r>
    </w:p>
    <w:p w:rsidR="0001499E" w:rsidRDefault="0001499E" w:rsidP="0001499E">
      <w:pPr>
        <w:pStyle w:val="a3"/>
        <w:spacing w:before="0" w:beforeAutospacing="0" w:after="0" w:afterAutospacing="0" w:line="580" w:lineRule="exact"/>
        <w:jc w:val="both"/>
        <w:rPr>
          <w:rFonts w:ascii="方正仿宋_GBK" w:eastAsia="方正仿宋_GBK"/>
          <w:color w:val="000000"/>
          <w:sz w:val="32"/>
          <w:szCs w:val="32"/>
        </w:rPr>
      </w:pPr>
    </w:p>
    <w:p w:rsidR="00DE64F5" w:rsidRDefault="00DE64F5" w:rsidP="0001499E">
      <w:pPr>
        <w:pStyle w:val="a3"/>
        <w:spacing w:before="0" w:beforeAutospacing="0" w:after="0" w:afterAutospacing="0" w:line="580" w:lineRule="exact"/>
        <w:jc w:val="both"/>
      </w:pPr>
      <w:r>
        <w:rPr>
          <w:rFonts w:ascii="方正仿宋_GBK" w:eastAsia="方正仿宋_GBK"/>
          <w:color w:val="000000"/>
          <w:sz w:val="32"/>
          <w:szCs w:val="32"/>
        </w:rPr>
        <w:t>公司所属各供电公司，</w:t>
      </w:r>
      <w:proofErr w:type="gramStart"/>
      <w:r>
        <w:rPr>
          <w:rFonts w:ascii="方正仿宋_GBK" w:eastAsia="方正仿宋_GBK"/>
          <w:color w:val="000000"/>
          <w:sz w:val="32"/>
          <w:szCs w:val="32"/>
        </w:rPr>
        <w:t>国网江西</w:t>
      </w:r>
      <w:r w:rsidR="00951A41">
        <w:rPr>
          <w:rFonts w:ascii="方正仿宋_GBK" w:eastAsia="方正仿宋_GBK" w:hint="eastAsia"/>
          <w:color w:val="000000"/>
          <w:sz w:val="32"/>
          <w:szCs w:val="32"/>
        </w:rPr>
        <w:t>供服中心</w:t>
      </w:r>
      <w:proofErr w:type="gramEnd"/>
      <w:r>
        <w:rPr>
          <w:rFonts w:ascii="方正仿宋_GBK" w:eastAsia="方正仿宋_GBK"/>
          <w:color w:val="000000"/>
          <w:sz w:val="32"/>
          <w:szCs w:val="32"/>
        </w:rPr>
        <w:t>：</w:t>
      </w:r>
    </w:p>
    <w:p w:rsidR="00DE64F5" w:rsidRDefault="00DE64F5" w:rsidP="00913B80">
      <w:pPr>
        <w:pStyle w:val="a3"/>
        <w:spacing w:before="0" w:beforeAutospacing="0" w:after="0" w:afterAutospacing="0" w:line="580" w:lineRule="exact"/>
        <w:ind w:firstLineChars="200" w:firstLine="640"/>
        <w:jc w:val="both"/>
        <w:rPr>
          <w:rFonts w:ascii="方正仿宋_GBK" w:eastAsia="方正仿宋_GBK"/>
          <w:sz w:val="32"/>
          <w:szCs w:val="32"/>
        </w:rPr>
      </w:pPr>
      <w:r>
        <w:rPr>
          <w:rFonts w:ascii="方正仿宋_GBK" w:eastAsia="方正仿宋_GBK"/>
          <w:sz w:val="32"/>
          <w:szCs w:val="32"/>
        </w:rPr>
        <w:t>为进一步优化</w:t>
      </w:r>
      <w:r w:rsidR="00832CD3">
        <w:rPr>
          <w:rFonts w:ascii="方正仿宋_GBK" w:eastAsia="方正仿宋_GBK" w:hint="eastAsia"/>
          <w:sz w:val="32"/>
          <w:szCs w:val="32"/>
        </w:rPr>
        <w:t>电力</w:t>
      </w:r>
      <w:r>
        <w:rPr>
          <w:rFonts w:ascii="方正仿宋_GBK" w:eastAsia="方正仿宋_GBK"/>
          <w:sz w:val="32"/>
          <w:szCs w:val="32"/>
        </w:rPr>
        <w:t>营商环境，落实</w:t>
      </w:r>
      <w:r w:rsidR="00B47623">
        <w:rPr>
          <w:rFonts w:ascii="方正仿宋_GBK" w:eastAsia="方正仿宋_GBK"/>
          <w:sz w:val="32"/>
          <w:szCs w:val="32"/>
        </w:rPr>
        <w:t>《</w:t>
      </w:r>
      <w:r w:rsidR="00B47623">
        <w:rPr>
          <w:rFonts w:ascii="方正仿宋_GBK" w:eastAsia="方正仿宋_GBK" w:hint="eastAsia"/>
          <w:sz w:val="32"/>
          <w:szCs w:val="32"/>
        </w:rPr>
        <w:t>江西省2022年“获得电力”对标提升方案</w:t>
      </w:r>
      <w:r w:rsidR="00B47623">
        <w:rPr>
          <w:rFonts w:ascii="方正仿宋_GBK" w:eastAsia="方正仿宋_GBK"/>
          <w:sz w:val="32"/>
          <w:szCs w:val="32"/>
        </w:rPr>
        <w:t>》</w:t>
      </w:r>
      <w:r w:rsidR="00B47623">
        <w:rPr>
          <w:rFonts w:ascii="方正仿宋_GBK" w:eastAsia="方正仿宋_GBK" w:hint="eastAsia"/>
          <w:sz w:val="32"/>
          <w:szCs w:val="32"/>
        </w:rPr>
        <w:t>《</w:t>
      </w:r>
      <w:r w:rsidR="00B47623" w:rsidRPr="00B47623">
        <w:rPr>
          <w:rFonts w:ascii="方正仿宋_GBK" w:eastAsia="方正仿宋_GBK" w:hint="eastAsia"/>
          <w:sz w:val="32"/>
          <w:szCs w:val="32"/>
        </w:rPr>
        <w:t>国家电网有限公司关于修订供电服务“十项承诺”和打造国际领先电力营商环境三年工作方案的通知</w:t>
      </w:r>
      <w:r w:rsidR="005F5B7D">
        <w:rPr>
          <w:rFonts w:ascii="方正仿宋_GBK" w:eastAsia="方正仿宋_GBK" w:hint="eastAsia"/>
          <w:sz w:val="32"/>
          <w:szCs w:val="32"/>
        </w:rPr>
        <w:t>等</w:t>
      </w:r>
      <w:r>
        <w:rPr>
          <w:rFonts w:ascii="方正仿宋_GBK" w:eastAsia="方正仿宋_GBK"/>
          <w:sz w:val="32"/>
          <w:szCs w:val="32"/>
        </w:rPr>
        <w:t>工作要求</w:t>
      </w:r>
      <w:r w:rsidR="00B47623">
        <w:rPr>
          <w:rFonts w:ascii="方正仿宋_GBK" w:eastAsia="方正仿宋_GBK" w:hint="eastAsia"/>
          <w:sz w:val="32"/>
          <w:szCs w:val="32"/>
        </w:rPr>
        <w:t>》（</w:t>
      </w:r>
      <w:r w:rsidR="00B47623" w:rsidRPr="00B47623">
        <w:rPr>
          <w:rFonts w:ascii="方正仿宋_GBK" w:eastAsia="方正仿宋_GBK" w:hint="eastAsia"/>
          <w:sz w:val="32"/>
          <w:szCs w:val="32"/>
        </w:rPr>
        <w:t>国家电网办〔2022〕336</w:t>
      </w:r>
      <w:r w:rsidR="00B47623">
        <w:rPr>
          <w:rFonts w:ascii="方正仿宋_GBK" w:eastAsia="方正仿宋_GBK" w:hint="eastAsia"/>
          <w:sz w:val="32"/>
          <w:szCs w:val="32"/>
        </w:rPr>
        <w:t>号）</w:t>
      </w:r>
      <w:r w:rsidR="00A76B59">
        <w:rPr>
          <w:rFonts w:ascii="方正仿宋_GBK" w:eastAsia="方正仿宋_GBK" w:hint="eastAsia"/>
          <w:sz w:val="32"/>
          <w:szCs w:val="32"/>
        </w:rPr>
        <w:t>等文件要求</w:t>
      </w:r>
      <w:r>
        <w:rPr>
          <w:rFonts w:ascii="方正仿宋_GBK" w:eastAsia="方正仿宋_GBK"/>
          <w:sz w:val="32"/>
          <w:szCs w:val="32"/>
        </w:rPr>
        <w:t>，公司对</w:t>
      </w:r>
      <w:r w:rsidR="00CC2F93">
        <w:rPr>
          <w:rFonts w:ascii="方正仿宋_GBK" w:eastAsia="方正仿宋_GBK" w:hint="eastAsia"/>
          <w:sz w:val="32"/>
          <w:szCs w:val="32"/>
        </w:rPr>
        <w:t>客户办电</w:t>
      </w:r>
      <w:r>
        <w:rPr>
          <w:rFonts w:ascii="方正仿宋_GBK" w:eastAsia="方正仿宋_GBK"/>
          <w:sz w:val="32"/>
          <w:szCs w:val="32"/>
        </w:rPr>
        <w:t>一次性告知书进行了修订，现予印发。各单位应在</w:t>
      </w:r>
      <w:r w:rsidR="00BD6A81">
        <w:rPr>
          <w:rFonts w:ascii="方正仿宋_GBK" w:eastAsia="方正仿宋_GBK" w:hint="eastAsia"/>
          <w:sz w:val="32"/>
          <w:szCs w:val="32"/>
        </w:rPr>
        <w:t>即日起</w:t>
      </w:r>
      <w:r>
        <w:rPr>
          <w:rFonts w:ascii="方正仿宋_GBK" w:eastAsia="方正仿宋_GBK"/>
          <w:sz w:val="32"/>
          <w:szCs w:val="32"/>
        </w:rPr>
        <w:t>启用新版一次性告知书，完成相关资料上墙，并通过营业厅等渠道向社会发布。使用过程中如有意见，请反馈公司</w:t>
      </w:r>
      <w:r w:rsidR="00913B80">
        <w:rPr>
          <w:rFonts w:ascii="方正仿宋_GBK" w:eastAsia="方正仿宋_GBK" w:hint="eastAsia"/>
          <w:sz w:val="32"/>
          <w:szCs w:val="32"/>
        </w:rPr>
        <w:t>供用电部</w:t>
      </w:r>
      <w:r>
        <w:rPr>
          <w:rFonts w:ascii="方正仿宋_GBK" w:eastAsia="方正仿宋_GBK"/>
          <w:sz w:val="32"/>
          <w:szCs w:val="32"/>
        </w:rPr>
        <w:t>。</w:t>
      </w:r>
    </w:p>
    <w:p w:rsidR="00913B80" w:rsidRDefault="00913B80" w:rsidP="00913B80">
      <w:pPr>
        <w:pStyle w:val="a3"/>
        <w:spacing w:before="0" w:beforeAutospacing="0" w:after="0" w:afterAutospacing="0" w:line="580" w:lineRule="exact"/>
        <w:jc w:val="both"/>
        <w:rPr>
          <w:rFonts w:ascii="方正仿宋_GBK" w:eastAsia="方正仿宋_GBK"/>
          <w:sz w:val="32"/>
          <w:szCs w:val="32"/>
        </w:rPr>
      </w:pPr>
    </w:p>
    <w:p w:rsidR="0059121B" w:rsidRDefault="0059121B" w:rsidP="00913B80">
      <w:pPr>
        <w:pStyle w:val="a3"/>
        <w:spacing w:before="0" w:beforeAutospacing="0" w:after="0" w:afterAutospacing="0" w:line="580" w:lineRule="exact"/>
        <w:jc w:val="both"/>
      </w:pPr>
    </w:p>
    <w:p w:rsidR="00DE64F5" w:rsidRDefault="00DE64F5" w:rsidP="00913B80">
      <w:pPr>
        <w:pStyle w:val="a3"/>
        <w:spacing w:before="0" w:beforeAutospacing="0" w:after="0" w:afterAutospacing="0" w:line="580" w:lineRule="exact"/>
        <w:ind w:left="465"/>
        <w:jc w:val="both"/>
      </w:pPr>
      <w:r>
        <w:rPr>
          <w:rFonts w:ascii="方正仿宋_GBK" w:eastAsia="方正仿宋_GBK"/>
          <w:sz w:val="32"/>
          <w:szCs w:val="32"/>
        </w:rPr>
        <w:t>附件：1.</w:t>
      </w:r>
      <w:r w:rsidR="00913B80">
        <w:rPr>
          <w:rFonts w:ascii="方正仿宋_GBK" w:eastAsia="方正仿宋_GBK" w:hint="eastAsia"/>
          <w:sz w:val="32"/>
          <w:szCs w:val="32"/>
        </w:rPr>
        <w:t>一次性告知书</w:t>
      </w:r>
    </w:p>
    <w:p w:rsidR="00DE64F5" w:rsidRDefault="00DE64F5" w:rsidP="00913B80">
      <w:pPr>
        <w:pStyle w:val="a3"/>
        <w:spacing w:before="0" w:beforeAutospacing="0" w:after="0" w:afterAutospacing="0" w:line="580" w:lineRule="exact"/>
        <w:ind w:leftChars="564" w:left="1184" w:firstLineChars="100" w:firstLine="320"/>
        <w:jc w:val="both"/>
      </w:pPr>
      <w:r>
        <w:rPr>
          <w:rFonts w:ascii="方正仿宋_GBK" w:eastAsia="方正仿宋_GBK"/>
          <w:sz w:val="32"/>
          <w:szCs w:val="32"/>
        </w:rPr>
        <w:t>2.</w:t>
      </w:r>
      <w:r w:rsidR="00D121DF" w:rsidRPr="00D121DF">
        <w:rPr>
          <w:rFonts w:hint="eastAsia"/>
        </w:rPr>
        <w:t xml:space="preserve"> </w:t>
      </w:r>
      <w:r w:rsidR="00D121DF" w:rsidRPr="00D121DF">
        <w:rPr>
          <w:rFonts w:ascii="方正仿宋_GBK" w:eastAsia="方正仿宋_GBK" w:hint="eastAsia"/>
          <w:sz w:val="32"/>
          <w:szCs w:val="32"/>
        </w:rPr>
        <w:t>业扩报装流程图上墙</w:t>
      </w:r>
    </w:p>
    <w:p w:rsidR="00DE64F5" w:rsidRDefault="00DE64F5" w:rsidP="00A2716B">
      <w:pPr>
        <w:pStyle w:val="a3"/>
        <w:spacing w:before="0" w:beforeAutospacing="0" w:after="0" w:afterAutospacing="0" w:line="580" w:lineRule="exact"/>
      </w:pPr>
    </w:p>
    <w:p w:rsidR="00A2716B" w:rsidRDefault="00A2716B" w:rsidP="00A2716B">
      <w:pPr>
        <w:pStyle w:val="a3"/>
        <w:spacing w:before="0" w:beforeAutospacing="0" w:after="0" w:afterAutospacing="0" w:line="580" w:lineRule="exact"/>
      </w:pPr>
    </w:p>
    <w:p w:rsidR="004D0F13" w:rsidRPr="00A2716B" w:rsidRDefault="00431D40" w:rsidP="00A2716B">
      <w:pPr>
        <w:pStyle w:val="a3"/>
        <w:spacing w:before="0" w:beforeAutospacing="0" w:after="0" w:afterAutospacing="0" w:line="580" w:lineRule="exact"/>
        <w:jc w:val="right"/>
        <w:rPr>
          <w:rFonts w:ascii="方正仿宋_GBK" w:eastAsia="方正仿宋_GBK"/>
          <w:sz w:val="32"/>
        </w:rPr>
      </w:pPr>
      <w:proofErr w:type="gramStart"/>
      <w:r w:rsidRPr="00A2716B">
        <w:rPr>
          <w:rFonts w:ascii="方正仿宋_GBK" w:eastAsia="方正仿宋_GBK" w:hint="eastAsia"/>
          <w:sz w:val="32"/>
        </w:rPr>
        <w:t>国网江西省</w:t>
      </w:r>
      <w:proofErr w:type="gramEnd"/>
      <w:r w:rsidRPr="00A2716B">
        <w:rPr>
          <w:rFonts w:ascii="方正仿宋_GBK" w:eastAsia="方正仿宋_GBK" w:hint="eastAsia"/>
          <w:sz w:val="32"/>
        </w:rPr>
        <w:t>电力有限公司供用电部</w:t>
      </w:r>
    </w:p>
    <w:p w:rsidR="00431D40" w:rsidRPr="00A2716B" w:rsidRDefault="00431D40" w:rsidP="00A2716B">
      <w:pPr>
        <w:pStyle w:val="a3"/>
        <w:spacing w:before="0" w:beforeAutospacing="0" w:after="0" w:afterAutospacing="0" w:line="580" w:lineRule="exact"/>
        <w:jc w:val="right"/>
        <w:rPr>
          <w:rFonts w:ascii="方正仿宋_GBK" w:eastAsia="方正仿宋_GBK"/>
          <w:sz w:val="32"/>
        </w:rPr>
      </w:pPr>
      <w:r w:rsidRPr="00A2716B">
        <w:rPr>
          <w:rFonts w:ascii="方正仿宋_GBK" w:eastAsia="方正仿宋_GBK" w:hint="eastAsia"/>
          <w:sz w:val="32"/>
        </w:rPr>
        <w:t>2022年</w:t>
      </w:r>
      <w:r w:rsidR="009631AC">
        <w:rPr>
          <w:rFonts w:ascii="方正仿宋_GBK" w:eastAsia="方正仿宋_GBK" w:hint="eastAsia"/>
          <w:sz w:val="32"/>
        </w:rPr>
        <w:t>6</w:t>
      </w:r>
      <w:r w:rsidRPr="00A2716B">
        <w:rPr>
          <w:rFonts w:ascii="方正仿宋_GBK" w:eastAsia="方正仿宋_GBK" w:hint="eastAsia"/>
          <w:sz w:val="32"/>
        </w:rPr>
        <w:t>月</w:t>
      </w:r>
      <w:r w:rsidR="00EE3322">
        <w:rPr>
          <w:rFonts w:ascii="方正仿宋_GBK" w:eastAsia="方正仿宋_GBK" w:hint="eastAsia"/>
          <w:sz w:val="32"/>
        </w:rPr>
        <w:t>21</w:t>
      </w:r>
      <w:r w:rsidR="00A2716B" w:rsidRPr="00A2716B">
        <w:rPr>
          <w:rFonts w:ascii="方正仿宋_GBK" w:eastAsia="方正仿宋_GBK" w:hint="eastAsia"/>
          <w:sz w:val="32"/>
        </w:rPr>
        <w:t>日</w:t>
      </w:r>
    </w:p>
    <w:p w:rsidR="004D0F13" w:rsidRDefault="004D0F13" w:rsidP="004D0F13">
      <w:pPr>
        <w:pStyle w:val="a3"/>
        <w:sectPr w:rsidR="004D0F13">
          <w:pgSz w:w="11906" w:h="16838"/>
          <w:pgMar w:top="1440" w:right="1800" w:bottom="1440" w:left="1800" w:header="851" w:footer="992" w:gutter="0"/>
          <w:cols w:space="425"/>
          <w:docGrid w:type="lines" w:linePitch="312"/>
        </w:sectPr>
      </w:pPr>
    </w:p>
    <w:p w:rsidR="004D0F13" w:rsidRPr="004D0F13" w:rsidRDefault="004D0F13" w:rsidP="004D0F13">
      <w:pPr>
        <w:pStyle w:val="a3"/>
        <w:spacing w:before="0" w:beforeAutospacing="0" w:after="0" w:afterAutospacing="0" w:line="580" w:lineRule="exact"/>
        <w:jc w:val="both"/>
        <w:rPr>
          <w:rFonts w:ascii="方正黑体_GBK" w:eastAsia="方正黑体_GBK"/>
        </w:rPr>
      </w:pPr>
      <w:r w:rsidRPr="004D0F13">
        <w:rPr>
          <w:rFonts w:ascii="方正黑体_GBK" w:eastAsia="方正黑体_GBK" w:hint="eastAsia"/>
          <w:sz w:val="32"/>
          <w:szCs w:val="32"/>
        </w:rPr>
        <w:lastRenderedPageBreak/>
        <w:t>附件1</w:t>
      </w:r>
      <w:r w:rsidRPr="004D0F13">
        <w:rPr>
          <w:rFonts w:ascii="方正黑体_GBK" w:eastAsia="方正黑体_GBK" w:hint="eastAsia"/>
        </w:rPr>
        <w:t xml:space="preserve"> </w:t>
      </w:r>
      <w:r w:rsidR="00073791">
        <w:rPr>
          <w:rFonts w:ascii="方正黑体_GBK" w:eastAsia="方正黑体_GBK" w:hint="eastAsia"/>
        </w:rPr>
        <w:t xml:space="preserve"> </w:t>
      </w:r>
    </w:p>
    <w:p w:rsidR="004D0F13" w:rsidRDefault="004D0F13" w:rsidP="004D0F13">
      <w:pPr>
        <w:tabs>
          <w:tab w:val="left" w:pos="180"/>
        </w:tabs>
        <w:adjustRightInd w:val="0"/>
        <w:snapToGrid w:val="0"/>
        <w:spacing w:afterLines="50" w:after="156" w:line="600" w:lineRule="atLeast"/>
        <w:jc w:val="center"/>
        <w:rPr>
          <w:rFonts w:ascii="方正小标宋_GBK" w:eastAsia="方正小标宋_GBK" w:hAnsi="宋体"/>
          <w:b/>
          <w:sz w:val="44"/>
        </w:rPr>
      </w:pPr>
      <w:r>
        <w:rPr>
          <w:rFonts w:ascii="方正小标宋_GBK" w:eastAsia="方正小标宋_GBK" w:hAnsi="宋体" w:hint="eastAsia"/>
          <w:b/>
          <w:sz w:val="44"/>
        </w:rPr>
        <w:t>用电业务办理告知书（低压居民新装增容）</w:t>
      </w:r>
    </w:p>
    <w:p w:rsidR="004D0F13" w:rsidRDefault="004D0F13" w:rsidP="004D0F13">
      <w:pPr>
        <w:adjustRightInd w:val="0"/>
        <w:snapToGrid w:val="0"/>
        <w:spacing w:line="300" w:lineRule="exact"/>
        <w:rPr>
          <w:rFonts w:ascii="方正仿宋_GBK" w:eastAsia="方正仿宋_GBK" w:hAnsi="宋体"/>
          <w:b/>
          <w:sz w:val="24"/>
        </w:rPr>
      </w:pPr>
      <w:r>
        <w:rPr>
          <w:rFonts w:ascii="方正仿宋_GBK" w:eastAsia="方正仿宋_GBK" w:hAnsi="宋体" w:hint="eastAsia"/>
          <w:b/>
          <w:sz w:val="24"/>
        </w:rPr>
        <w:t>尊敬的电力客户：</w:t>
      </w:r>
    </w:p>
    <w:p w:rsidR="004D0F13" w:rsidRDefault="004D0F13" w:rsidP="004D0F13">
      <w:pPr>
        <w:adjustRightInd w:val="0"/>
        <w:snapToGrid w:val="0"/>
        <w:spacing w:line="300" w:lineRule="exact"/>
        <w:ind w:firstLine="482"/>
        <w:rPr>
          <w:rFonts w:ascii="方正仿宋_GBK" w:eastAsia="方正仿宋_GBK" w:hAnsi="宋体"/>
          <w:sz w:val="24"/>
        </w:rPr>
      </w:pPr>
      <w:r>
        <w:rPr>
          <w:rFonts w:ascii="方正仿宋_GBK" w:eastAsia="方正仿宋_GBK" w:hAnsi="宋体" w:hint="eastAsia"/>
          <w:sz w:val="24"/>
        </w:rPr>
        <w:t>欢迎您到我公司办理用电业务！我公司为您提供营业厅、“网上国网”APP、“赣服通”平台、“国网江西电力”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等业务办理渠道。为了方便您办理业务，请您仔细阅读以下内容。</w:t>
      </w:r>
    </w:p>
    <w:p w:rsidR="004D0F13" w:rsidRDefault="004D0F13" w:rsidP="004D0F13">
      <w:pPr>
        <w:adjustRightInd w:val="0"/>
        <w:snapToGrid w:val="0"/>
        <w:spacing w:beforeLines="50" w:before="156" w:afterLines="50" w:after="156"/>
        <w:ind w:firstLine="562"/>
        <w:rPr>
          <w:rFonts w:ascii="黑体" w:eastAsia="黑体"/>
          <w:b/>
          <w:sz w:val="24"/>
        </w:rPr>
      </w:pPr>
      <w:r>
        <w:rPr>
          <w:rFonts w:ascii="黑体" w:eastAsia="黑体" w:hint="eastAsia"/>
          <w:b/>
          <w:sz w:val="24"/>
        </w:rPr>
        <w:t>一、业务办理流程</w:t>
      </w:r>
    </w:p>
    <w:p w:rsidR="004D0F13" w:rsidRDefault="004D0F13" w:rsidP="004D0F13">
      <w:pPr>
        <w:adjustRightInd w:val="0"/>
        <w:snapToGrid w:val="0"/>
        <w:spacing w:beforeLines="50" w:before="156" w:afterLines="50" w:after="156"/>
        <w:jc w:val="center"/>
        <w:rPr>
          <w:rFonts w:ascii="黑体" w:eastAsia="黑体"/>
          <w:b/>
          <w:sz w:val="24"/>
        </w:rPr>
      </w:pPr>
      <w:r>
        <w:rPr>
          <w:rFonts w:ascii="黑体" w:eastAsia="黑体"/>
          <w:b/>
          <w:noProof/>
          <w:sz w:val="24"/>
        </w:rPr>
        <mc:AlternateContent>
          <mc:Choice Requires="wpc">
            <w:drawing>
              <wp:inline distT="0" distB="0" distL="0" distR="0">
                <wp:extent cx="3035935" cy="539750"/>
                <wp:effectExtent l="3175" t="4445" r="8890" b="8255"/>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自选图形 10"/>
                        <wps:cNvSpPr>
                          <a:spLocks noChangeArrowheads="1"/>
                        </wps:cNvSpPr>
                        <wps:spPr bwMode="auto">
                          <a:xfrm>
                            <a:off x="0" y="0"/>
                            <a:ext cx="1080135"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1.受理签约</w:t>
                              </w:r>
                            </w:p>
                          </w:txbxContent>
                        </wps:txbx>
                        <wps:bodyPr rot="0" vert="horz" wrap="square" lIns="91440" tIns="45720" rIns="91440" bIns="45720" anchor="t" anchorCtr="0" upright="1">
                          <a:noAutofit/>
                        </wps:bodyPr>
                      </wps:wsp>
                      <wps:wsp>
                        <wps:cNvPr id="36" name="自选图形 11"/>
                        <wps:cNvSpPr>
                          <a:spLocks noChangeArrowheads="1"/>
                        </wps:cNvSpPr>
                        <wps:spPr bwMode="auto">
                          <a:xfrm>
                            <a:off x="1955800" y="0"/>
                            <a:ext cx="1080135"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2.施工接电</w:t>
                              </w:r>
                            </w:p>
                          </w:txbxContent>
                        </wps:txbx>
                        <wps:bodyPr rot="0" vert="horz" wrap="square" lIns="91440" tIns="45720" rIns="91440" bIns="45720" anchor="t" anchorCtr="0" upright="1">
                          <a:noAutofit/>
                        </wps:bodyPr>
                      </wps:wsp>
                      <wps:wsp>
                        <wps:cNvPr id="37" name="自选图形 12"/>
                        <wps:cNvSpPr>
                          <a:spLocks noChangeArrowheads="1"/>
                        </wps:cNvSpPr>
                        <wps:spPr bwMode="auto">
                          <a:xfrm>
                            <a:off x="1284605" y="114300"/>
                            <a:ext cx="504190" cy="252095"/>
                          </a:xfrm>
                          <a:prstGeom prst="rightArrow">
                            <a:avLst>
                              <a:gd name="adj1" fmla="val 50000"/>
                              <a:gd name="adj2" fmla="val 50000"/>
                            </a:avLst>
                          </a:prstGeom>
                          <a:solidFill>
                            <a:srgbClr val="8DB3E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画布 38" o:spid="_x0000_s1026" editas="canvas" style="width:239.05pt;height:42.5pt;mso-position-horizontal-relative:char;mso-position-vertical-relative:line" coordsize="3035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359;height:5397;visibility:visible;mso-wrap-style:square">
                  <v:fill o:detectmouseclick="t"/>
                  <v:path o:connecttype="none"/>
                </v:shape>
                <v:roundrect id="自选图形 10" o:spid="_x0000_s1028" style="position:absolute;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VHMMA&#10;AADbAAAADwAAAGRycy9kb3ducmV2LnhtbESPQWvCQBSE7wX/w/KE3upGxaLRVaQ00IMXo94f2WcS&#10;zb6Nu6tJ/31XEHocZuYbZrXpTSMe5HxtWcF4lIAgLqyuuVRwPGQfcxA+IGtsLJOCX/KwWQ/eVphq&#10;2/GeHnkoRYSwT1FBFUKbSumLigz6kW2Jo3e2zmCI0pVSO+wi3DRykiSf0mDNcaHClr4qKq753Shw&#10;s+35sriMT99FvutuE58d7SJT6n3Yb5cgAvXhP/xq/2gF0x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VHMMAAADbAAAADwAAAAAAAAAAAAAAAACYAgAAZHJzL2Rv&#10;d25yZXYueG1sUEsFBgAAAAAEAAQA9QAAAIgDA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1.受理签约</w:t>
                        </w:r>
                      </w:p>
                    </w:txbxContent>
                  </v:textbox>
                </v:roundrect>
                <v:roundrect id="自选图形 11" o:spid="_x0000_s1029" style="position:absolute;left:19558;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a8MA&#10;AADbAAAADwAAAGRycy9kb3ducmV2LnhtbESPQWvCQBSE7wX/w/KE3upGRdHoKlIa6MGLUe+P7DOJ&#10;Zt/G3dWk/74rFHocZuYbZr3tTSOe5HxtWcF4lIAgLqyuuVRwOmYfCxA+IGtsLJOCH/Kw3Qze1phq&#10;2/GBnnkoRYSwT1FBFUKbSumLigz6kW2Jo3exzmCI0pVSO+wi3DRykiRzabDmuFBhS58VFbf8YRS4&#10;2e5yXV7H568i33f3ic9Odpkp9T7sdysQgfrwH/5rf2sF0zm8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a8MAAADbAAAADwAAAAAAAAAAAAAAAACYAgAAZHJzL2Rv&#10;d25yZXYueG1sUEsFBgAAAAAEAAQA9QAAAIgDA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施工接电</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2" o:spid="_x0000_s1030" type="#_x0000_t13" style="position:absolute;left:12846;top:1143;width:504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C28MA&#10;AADbAAAADwAAAGRycy9kb3ducmV2LnhtbESPQWsCMRSE7wX/Q3iCt5rVQitbo6ggVEoLrtLzY/Oa&#10;Dd28LEnc3f77plDocZiZb5j1dnSt6ClE61nBYl6AIK69tmwUXC/H+xWImJA1tp5JwTdF2G4md2ss&#10;tR/4TH2VjMgQjiUqaFLqSilj3ZDDOPcdcfY+fXCYsgxG6oBDhrtWLoviUTq0nBca7OjQUP1V3ZwC&#10;G/YtV8m+f7ya09AXZuHebkelZtNx9wwi0Zj+w3/tF63g4Ql+v+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C28MAAADbAAAADwAAAAAAAAAAAAAAAACYAgAAZHJzL2Rv&#10;d25yZXYueG1sUEsFBgAAAAAEAAQA9QAAAIgDAAAAAA==&#10;" fillcolor="#8db3e2" stroked="f"/>
                <w10:anchorlock/>
              </v:group>
            </w:pict>
          </mc:Fallback>
        </mc:AlternateContent>
      </w:r>
    </w:p>
    <w:p w:rsidR="004D0F13" w:rsidRDefault="004D0F13" w:rsidP="004D0F13">
      <w:pPr>
        <w:adjustRightInd w:val="0"/>
        <w:snapToGrid w:val="0"/>
        <w:spacing w:beforeLines="50" w:before="156" w:afterLines="50" w:after="156"/>
        <w:ind w:firstLine="562"/>
        <w:rPr>
          <w:rFonts w:ascii="仿宋_GB2312" w:hAnsi="仿宋"/>
          <w:sz w:val="24"/>
        </w:rPr>
      </w:pPr>
      <w:r>
        <w:rPr>
          <w:rFonts w:ascii="黑体" w:eastAsia="黑体" w:hint="eastAsia"/>
          <w:b/>
          <w:sz w:val="24"/>
        </w:rPr>
        <w:t>二、业务办理说明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4D0F13" w:rsidTr="00776701">
        <w:trPr>
          <w:jc w:val="center"/>
        </w:trPr>
        <w:tc>
          <w:tcPr>
            <w:tcW w:w="9286" w:type="dxa"/>
            <w:shd w:val="clear" w:color="auto" w:fill="8DB3E2"/>
            <w:vAlign w:val="center"/>
          </w:tcPr>
          <w:p w:rsidR="004D0F13" w:rsidRDefault="004D0F13" w:rsidP="00776701">
            <w:pPr>
              <w:spacing w:line="380" w:lineRule="exact"/>
              <w:ind w:firstLineChars="200" w:firstLine="482"/>
              <w:jc w:val="left"/>
              <w:textAlignment w:val="baseline"/>
              <w:rPr>
                <w:rFonts w:ascii="方正仿宋_GBK" w:eastAsia="方正仿宋_GBK" w:hAnsi="宋体"/>
                <w:sz w:val="24"/>
                <w:szCs w:val="24"/>
              </w:rPr>
            </w:pPr>
            <w:r>
              <w:rPr>
                <w:rFonts w:ascii="方正仿宋_GBK" w:eastAsia="方正仿宋_GBK" w:hAnsi="宋体" w:hint="eastAsia"/>
                <w:b/>
                <w:sz w:val="24"/>
                <w:szCs w:val="24"/>
              </w:rPr>
              <w:t>1.受理签约</w:t>
            </w:r>
          </w:p>
        </w:tc>
      </w:tr>
      <w:tr w:rsidR="004D0F13" w:rsidTr="00776701">
        <w:trPr>
          <w:trHeight w:val="651"/>
          <w:jc w:val="center"/>
        </w:trPr>
        <w:tc>
          <w:tcPr>
            <w:tcW w:w="9286" w:type="dxa"/>
            <w:vAlign w:val="center"/>
          </w:tcPr>
          <w:p w:rsidR="004D0F13" w:rsidRPr="00F20099" w:rsidRDefault="004D0F13" w:rsidP="00776701">
            <w:pPr>
              <w:numPr>
                <w:ilvl w:val="0"/>
                <w:numId w:val="1"/>
              </w:numPr>
              <w:adjustRightInd w:val="0"/>
              <w:snapToGrid w:val="0"/>
              <w:spacing w:line="240" w:lineRule="exact"/>
              <w:textAlignment w:val="baseline"/>
              <w:rPr>
                <w:rFonts w:ascii="方正仿宋_GBK" w:eastAsia="方正仿宋_GBK" w:hAnsi="宋体"/>
                <w:szCs w:val="21"/>
              </w:rPr>
            </w:pPr>
            <w:r w:rsidRPr="00F20099">
              <w:rPr>
                <w:rFonts w:ascii="方正仿宋_GBK" w:eastAsia="方正仿宋_GBK" w:hAnsi="宋体" w:hint="eastAsia"/>
                <w:szCs w:val="21"/>
              </w:rPr>
              <w:t>申请用电时，您需要提供以下申请资料：</w:t>
            </w:r>
          </w:p>
          <w:p w:rsidR="004D0F13" w:rsidRPr="00F20099" w:rsidRDefault="004D0F13" w:rsidP="00776701">
            <w:pPr>
              <w:adjustRightInd w:val="0"/>
              <w:snapToGrid w:val="0"/>
              <w:spacing w:line="240" w:lineRule="exact"/>
              <w:ind w:firstLineChars="147" w:firstLine="310"/>
              <w:textAlignment w:val="baseline"/>
              <w:rPr>
                <w:rFonts w:ascii="方正仿宋_GBK" w:eastAsia="方正仿宋_GBK" w:hAnsi="宋体"/>
                <w:kern w:val="0"/>
                <w:szCs w:val="21"/>
              </w:rPr>
            </w:pPr>
            <w:r w:rsidRPr="00F20099">
              <w:rPr>
                <w:rFonts w:ascii="方正仿宋_GBK" w:eastAsia="方正仿宋_GBK" w:hAnsi="宋体" w:hint="eastAsia"/>
                <w:b/>
                <w:kern w:val="0"/>
                <w:szCs w:val="21"/>
              </w:rPr>
              <w:t>（1）用电人有效身份证明。</w:t>
            </w:r>
            <w:r w:rsidRPr="00F20099">
              <w:rPr>
                <w:rFonts w:ascii="方正仿宋_GBK" w:eastAsia="方正仿宋_GBK" w:hAnsi="宋体" w:hint="eastAsia"/>
                <w:kern w:val="0"/>
                <w:szCs w:val="21"/>
              </w:rPr>
              <w:t>如：居民身份证、户口本、护照、军官证或士兵证等。</w:t>
            </w:r>
          </w:p>
          <w:p w:rsidR="004D0F13" w:rsidRPr="00F20099" w:rsidRDefault="004D0F13" w:rsidP="00776701">
            <w:pPr>
              <w:adjustRightInd w:val="0"/>
              <w:snapToGrid w:val="0"/>
              <w:spacing w:line="240" w:lineRule="exact"/>
              <w:ind w:firstLineChars="147" w:firstLine="310"/>
              <w:textAlignment w:val="baseline"/>
              <w:rPr>
                <w:rFonts w:ascii="方正仿宋_GBK" w:eastAsia="方正仿宋_GBK" w:hAnsi="宋体"/>
                <w:szCs w:val="21"/>
              </w:rPr>
            </w:pPr>
            <w:r w:rsidRPr="00F20099">
              <w:rPr>
                <w:rFonts w:ascii="方正仿宋_GBK" w:eastAsia="方正仿宋_GBK" w:hAnsi="宋体" w:hint="eastAsia"/>
                <w:b/>
                <w:kern w:val="0"/>
                <w:szCs w:val="21"/>
              </w:rPr>
              <w:t>（2）</w:t>
            </w:r>
            <w:r w:rsidRPr="00F20099">
              <w:rPr>
                <w:rFonts w:ascii="方正仿宋_GBK" w:eastAsia="方正仿宋_GBK" w:hAnsi="宋体" w:hint="eastAsia"/>
                <w:b/>
                <w:szCs w:val="21"/>
              </w:rPr>
              <w:t>用电地址物权证明。</w:t>
            </w:r>
            <w:r w:rsidRPr="00F20099">
              <w:rPr>
                <w:rFonts w:ascii="方正仿宋_GBK" w:eastAsia="方正仿宋_GBK" w:hAnsi="宋体" w:hint="eastAsia"/>
                <w:szCs w:val="21"/>
              </w:rPr>
              <w:t>如：</w:t>
            </w:r>
            <w:r w:rsidRPr="00F20099">
              <w:rPr>
                <w:rFonts w:ascii="方正仿宋_GBK" w:eastAsia="方正仿宋_GBK" w:hAnsi="宋体" w:hint="eastAsia"/>
                <w:kern w:val="0"/>
                <w:szCs w:val="21"/>
              </w:rPr>
              <w:t>房屋产权所有证（或已正式备案的购房合同或乡镇及以上政府主管部门出具的土地使用证明）</w:t>
            </w:r>
            <w:r>
              <w:rPr>
                <w:rFonts w:ascii="方正仿宋_GBK" w:eastAsia="方正仿宋_GBK" w:hAnsi="宋体" w:hint="eastAsia"/>
                <w:kern w:val="0"/>
                <w:szCs w:val="21"/>
              </w:rPr>
              <w:t>、</w:t>
            </w:r>
            <w:r w:rsidRPr="00F20099">
              <w:rPr>
                <w:rFonts w:ascii="方正仿宋_GBK" w:eastAsia="方正仿宋_GBK" w:hAnsi="宋体" w:hint="eastAsia"/>
                <w:kern w:val="0"/>
                <w:szCs w:val="21"/>
              </w:rPr>
              <w:t>租赁协议（需同时提供出租方房屋产权证明或土地使用证明）</w:t>
            </w:r>
            <w:r>
              <w:rPr>
                <w:rFonts w:ascii="方正仿宋_GBK" w:eastAsia="方正仿宋_GBK" w:hAnsi="宋体" w:hint="eastAsia"/>
                <w:kern w:val="0"/>
                <w:szCs w:val="21"/>
              </w:rPr>
              <w:t>、</w:t>
            </w:r>
            <w:r w:rsidRPr="00F20099">
              <w:rPr>
                <w:rFonts w:ascii="方正仿宋_GBK" w:eastAsia="方正仿宋_GBK" w:hAnsi="宋体" w:hint="eastAsia"/>
                <w:kern w:val="0"/>
                <w:szCs w:val="21"/>
              </w:rPr>
              <w:t>法院判决文书（必须明确房屋产权所有人）等。</w:t>
            </w:r>
          </w:p>
          <w:p w:rsidR="004D0F13" w:rsidRPr="00F20099" w:rsidRDefault="004D0F13" w:rsidP="00776701">
            <w:pPr>
              <w:numPr>
                <w:ilvl w:val="0"/>
                <w:numId w:val="2"/>
              </w:numPr>
              <w:tabs>
                <w:tab w:val="left" w:pos="420"/>
              </w:tabs>
              <w:autoSpaceDN w:val="0"/>
              <w:spacing w:line="240" w:lineRule="exact"/>
              <w:ind w:left="0" w:firstLineChars="200" w:firstLine="420"/>
              <w:textAlignment w:val="baseline"/>
              <w:rPr>
                <w:rFonts w:ascii="方正仿宋_GBK" w:eastAsia="方正仿宋_GBK" w:hAnsi="宋体"/>
                <w:szCs w:val="21"/>
              </w:rPr>
            </w:pPr>
            <w:r w:rsidRPr="00F20099">
              <w:rPr>
                <w:rFonts w:ascii="方正仿宋_GBK" w:eastAsia="方正仿宋_GBK" w:hAnsi="宋体" w:hint="eastAsia"/>
                <w:szCs w:val="21"/>
              </w:rPr>
              <w:t>若您暂时无法提供用电地址物权证明，我</w:t>
            </w:r>
            <w:r>
              <w:rPr>
                <w:rFonts w:ascii="方正仿宋_GBK" w:eastAsia="方正仿宋_GBK" w:hAnsi="宋体" w:hint="eastAsia"/>
                <w:szCs w:val="21"/>
              </w:rPr>
              <w:t>公司</w:t>
            </w:r>
            <w:r w:rsidRPr="00F20099">
              <w:rPr>
                <w:rFonts w:ascii="方正仿宋_GBK" w:eastAsia="方正仿宋_GBK" w:hAnsi="宋体" w:hint="eastAsia"/>
                <w:szCs w:val="21"/>
              </w:rPr>
              <w:t>提供“一证受理”“容缺受理”服务。即：提供用电人身份证明后，我</w:t>
            </w:r>
            <w:r>
              <w:rPr>
                <w:rFonts w:ascii="方正仿宋_GBK" w:eastAsia="方正仿宋_GBK" w:hAnsi="宋体" w:hint="eastAsia"/>
                <w:szCs w:val="21"/>
              </w:rPr>
              <w:t>公司</w:t>
            </w:r>
            <w:r w:rsidRPr="00F20099">
              <w:rPr>
                <w:rFonts w:ascii="方正仿宋_GBK" w:eastAsia="方正仿宋_GBK" w:hAnsi="宋体" w:hint="eastAsia"/>
                <w:szCs w:val="21"/>
              </w:rPr>
              <w:t>将先行受理并启动后续工作，剩余材料您可在工作人员上门勘查时补充</w:t>
            </w:r>
            <w:r>
              <w:rPr>
                <w:rFonts w:ascii="方正仿宋_GBK" w:eastAsia="方正仿宋_GBK" w:hAnsi="宋体" w:hint="eastAsia"/>
                <w:szCs w:val="21"/>
              </w:rPr>
              <w:t>，</w:t>
            </w:r>
            <w:r w:rsidRPr="00F20099">
              <w:rPr>
                <w:rFonts w:ascii="方正仿宋_GBK" w:eastAsia="方正仿宋_GBK" w:hAnsi="宋体" w:hint="eastAsia"/>
                <w:szCs w:val="21"/>
              </w:rPr>
              <w:t>若</w:t>
            </w:r>
            <w:r>
              <w:rPr>
                <w:rFonts w:ascii="方正仿宋_GBK" w:eastAsia="方正仿宋_GBK" w:hAnsi="宋体" w:hint="eastAsia"/>
                <w:szCs w:val="21"/>
              </w:rPr>
              <w:t>您在工作人员现场勘查时仍</w:t>
            </w:r>
            <w:r w:rsidRPr="00F20099">
              <w:rPr>
                <w:rFonts w:ascii="方正仿宋_GBK" w:eastAsia="方正仿宋_GBK" w:hAnsi="宋体" w:hint="eastAsia"/>
                <w:szCs w:val="21"/>
              </w:rPr>
              <w:t>无法</w:t>
            </w:r>
            <w:r>
              <w:rPr>
                <w:rFonts w:ascii="方正仿宋_GBK" w:eastAsia="方正仿宋_GBK" w:hAnsi="宋体" w:hint="eastAsia"/>
                <w:szCs w:val="21"/>
              </w:rPr>
              <w:t>提供齐全的办电资料</w:t>
            </w:r>
            <w:r w:rsidRPr="00F20099">
              <w:rPr>
                <w:rFonts w:ascii="方正仿宋_GBK" w:eastAsia="方正仿宋_GBK" w:hAnsi="宋体" w:hint="eastAsia"/>
                <w:szCs w:val="21"/>
              </w:rPr>
              <w:t>，</w:t>
            </w:r>
            <w:r>
              <w:rPr>
                <w:rFonts w:ascii="方正仿宋_GBK" w:eastAsia="方正仿宋_GBK" w:hAnsi="宋体" w:hint="eastAsia"/>
                <w:szCs w:val="21"/>
              </w:rPr>
              <w:t>我</w:t>
            </w:r>
            <w:r w:rsidRPr="00F20099">
              <w:rPr>
                <w:rFonts w:ascii="方正仿宋_GBK" w:eastAsia="方正仿宋_GBK" w:hAnsi="宋体" w:hint="eastAsia"/>
                <w:szCs w:val="21"/>
              </w:rPr>
              <w:t>公司将</w:t>
            </w:r>
            <w:r>
              <w:rPr>
                <w:rFonts w:ascii="方正仿宋_GBK" w:eastAsia="方正仿宋_GBK" w:hAnsi="宋体" w:hint="eastAsia"/>
                <w:szCs w:val="21"/>
              </w:rPr>
              <w:t>按相关规定</w:t>
            </w:r>
            <w:r w:rsidRPr="00F20099">
              <w:rPr>
                <w:rFonts w:ascii="方正仿宋_GBK" w:eastAsia="方正仿宋_GBK" w:hAnsi="宋体" w:hint="eastAsia"/>
                <w:szCs w:val="21"/>
              </w:rPr>
              <w:t>终止您的办电</w:t>
            </w:r>
            <w:r>
              <w:rPr>
                <w:rFonts w:ascii="方正仿宋_GBK" w:eastAsia="方正仿宋_GBK" w:hAnsi="宋体" w:hint="eastAsia"/>
                <w:szCs w:val="21"/>
              </w:rPr>
              <w:t>业务</w:t>
            </w:r>
            <w:r w:rsidRPr="00F20099">
              <w:rPr>
                <w:rFonts w:ascii="方正仿宋_GBK" w:eastAsia="方正仿宋_GBK" w:hAnsi="宋体" w:hint="eastAsia"/>
                <w:szCs w:val="21"/>
              </w:rPr>
              <w:t>。</w:t>
            </w:r>
          </w:p>
          <w:p w:rsidR="004D0F13" w:rsidRPr="00F20099"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1"/>
              </w:rPr>
            </w:pPr>
            <w:r w:rsidRPr="00F20099">
              <w:rPr>
                <w:rFonts w:ascii="方正仿宋_GBK" w:eastAsia="方正仿宋_GBK" w:hAnsi="宋体" w:hint="eastAsia"/>
                <w:szCs w:val="21"/>
              </w:rPr>
              <w:t>若为用电人委托办理业务，需</w:t>
            </w:r>
            <w:r>
              <w:rPr>
                <w:rFonts w:ascii="方正仿宋_GBK" w:eastAsia="方正仿宋_GBK" w:hAnsi="宋体" w:hint="eastAsia"/>
                <w:szCs w:val="21"/>
              </w:rPr>
              <w:t>同时</w:t>
            </w:r>
            <w:r w:rsidRPr="00F20099">
              <w:rPr>
                <w:rFonts w:ascii="方正仿宋_GBK" w:eastAsia="方正仿宋_GBK" w:hAnsi="宋体" w:hint="eastAsia"/>
                <w:szCs w:val="21"/>
              </w:rPr>
              <w:t>提供授权委托书及被授权经办人的有效身份证明。</w:t>
            </w:r>
          </w:p>
          <w:p w:rsidR="004D0F13"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 w:val="24"/>
                <w:szCs w:val="24"/>
              </w:rPr>
            </w:pPr>
            <w:r w:rsidRPr="00F20099">
              <w:rPr>
                <w:rFonts w:ascii="方正仿宋_GBK" w:eastAsia="方正仿宋_GBK" w:hAnsi="宋体" w:hint="eastAsia"/>
                <w:szCs w:val="21"/>
              </w:rPr>
              <w:t>在正式受理您用电申请后，请您与</w:t>
            </w:r>
            <w:r>
              <w:rPr>
                <w:rFonts w:ascii="方正仿宋_GBK" w:eastAsia="方正仿宋_GBK" w:hAnsi="宋体" w:hint="eastAsia"/>
                <w:szCs w:val="21"/>
              </w:rPr>
              <w:t>我公司</w:t>
            </w:r>
            <w:r w:rsidRPr="00F20099">
              <w:rPr>
                <w:rFonts w:ascii="方正仿宋_GBK" w:eastAsia="方正仿宋_GBK" w:hAnsi="宋体" w:hint="eastAsia"/>
                <w:szCs w:val="21"/>
              </w:rPr>
              <w:t>签订《居民供用电合同》。</w:t>
            </w:r>
          </w:p>
        </w:tc>
      </w:tr>
      <w:tr w:rsidR="004D0F13" w:rsidTr="00776701">
        <w:trPr>
          <w:jc w:val="center"/>
        </w:trPr>
        <w:tc>
          <w:tcPr>
            <w:tcW w:w="9286" w:type="dxa"/>
            <w:shd w:val="clear" w:color="auto" w:fill="8DB3E2"/>
            <w:vAlign w:val="center"/>
          </w:tcPr>
          <w:p w:rsidR="004D0F13" w:rsidRDefault="004D0F13" w:rsidP="00776701">
            <w:pPr>
              <w:spacing w:line="380" w:lineRule="exact"/>
              <w:ind w:firstLineChars="200" w:firstLine="482"/>
              <w:textAlignment w:val="baseline"/>
              <w:rPr>
                <w:rFonts w:ascii="仿宋_GB2312" w:eastAsia="仿宋_GB2312" w:hAnsi="宋体"/>
                <w:b/>
                <w:sz w:val="24"/>
                <w:szCs w:val="24"/>
              </w:rPr>
            </w:pPr>
            <w:r>
              <w:rPr>
                <w:rFonts w:ascii="仿宋_GB2312" w:eastAsia="仿宋_GB2312" w:hAnsi="宋体" w:hint="eastAsia"/>
                <w:b/>
                <w:sz w:val="24"/>
                <w:szCs w:val="24"/>
              </w:rPr>
              <w:t>2.施工接电</w:t>
            </w:r>
          </w:p>
        </w:tc>
      </w:tr>
      <w:tr w:rsidR="004D0F13" w:rsidTr="00776701">
        <w:trPr>
          <w:trHeight w:val="2112"/>
          <w:jc w:val="center"/>
        </w:trPr>
        <w:tc>
          <w:tcPr>
            <w:tcW w:w="9286" w:type="dxa"/>
            <w:vAlign w:val="center"/>
          </w:tcPr>
          <w:p w:rsidR="004D0F13" w:rsidRPr="004A224B"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1"/>
              </w:rPr>
            </w:pPr>
            <w:r w:rsidRPr="004A224B">
              <w:rPr>
                <w:rFonts w:ascii="方正仿宋_GBK" w:eastAsia="方正仿宋_GBK" w:hAnsi="宋体" w:hint="eastAsia"/>
                <w:kern w:val="0"/>
                <w:szCs w:val="21"/>
              </w:rPr>
              <w:t>受理申请后，</w:t>
            </w:r>
            <w:r>
              <w:rPr>
                <w:rFonts w:ascii="方正仿宋_GBK" w:eastAsia="方正仿宋_GBK" w:hAnsi="宋体" w:hint="eastAsia"/>
                <w:kern w:val="0"/>
                <w:szCs w:val="21"/>
              </w:rPr>
              <w:t>我公司</w:t>
            </w:r>
            <w:r w:rsidRPr="004A224B">
              <w:rPr>
                <w:rFonts w:ascii="方正仿宋_GBK" w:eastAsia="方正仿宋_GBK" w:hAnsi="宋体" w:hint="eastAsia"/>
                <w:kern w:val="0"/>
                <w:szCs w:val="21"/>
              </w:rPr>
              <w:t>将在1个工作日内（或按与您约定的时间）上门现场勘查，</w:t>
            </w:r>
            <w:r w:rsidRPr="004A224B">
              <w:rPr>
                <w:rFonts w:ascii="方正仿宋_GBK" w:eastAsia="方正仿宋_GBK" w:hAnsi="宋体" w:hint="eastAsia"/>
                <w:szCs w:val="21"/>
              </w:rPr>
              <w:t>正式受理（或补齐材料）后5个工作日内完成装表接电。对于涉及在居民小区或村庄内公共区域施工或线路通道问题，您有</w:t>
            </w:r>
            <w:proofErr w:type="gramStart"/>
            <w:r w:rsidRPr="004A224B">
              <w:rPr>
                <w:rFonts w:ascii="方正仿宋_GBK" w:eastAsia="方正仿宋_GBK" w:hAnsi="宋体" w:hint="eastAsia"/>
                <w:szCs w:val="21"/>
              </w:rPr>
              <w:t>协调业委会</w:t>
            </w:r>
            <w:proofErr w:type="gramEnd"/>
            <w:r w:rsidRPr="004A224B">
              <w:rPr>
                <w:rFonts w:ascii="方正仿宋_GBK" w:eastAsia="方正仿宋_GBK" w:hAnsi="宋体" w:hint="eastAsia"/>
                <w:szCs w:val="21"/>
              </w:rPr>
              <w:t>、物业或村委会、村（居）民等相关方</w:t>
            </w:r>
            <w:r>
              <w:rPr>
                <w:rFonts w:ascii="方正仿宋_GBK" w:eastAsia="方正仿宋_GBK" w:hAnsi="宋体" w:hint="eastAsia"/>
                <w:szCs w:val="21"/>
              </w:rPr>
              <w:t>的</w:t>
            </w:r>
            <w:r w:rsidRPr="004A224B">
              <w:rPr>
                <w:rFonts w:ascii="方正仿宋_GBK" w:eastAsia="方正仿宋_GBK" w:hAnsi="宋体" w:hint="eastAsia"/>
                <w:szCs w:val="21"/>
              </w:rPr>
              <w:t>责任，以便顺利完成施工接电。</w:t>
            </w:r>
          </w:p>
          <w:p w:rsidR="004D0F13" w:rsidRPr="004A224B"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1"/>
              </w:rPr>
            </w:pPr>
            <w:r w:rsidRPr="004A224B">
              <w:rPr>
                <w:rFonts w:ascii="方正仿宋_GBK" w:eastAsia="方正仿宋_GBK" w:hAnsi="宋体" w:hint="eastAsia"/>
                <w:kern w:val="0"/>
                <w:szCs w:val="21"/>
              </w:rPr>
              <w:t>我公司对于低压居民用电报</w:t>
            </w:r>
            <w:proofErr w:type="gramStart"/>
            <w:r w:rsidRPr="004A224B">
              <w:rPr>
                <w:rFonts w:ascii="方正仿宋_GBK" w:eastAsia="方正仿宋_GBK" w:hAnsi="宋体" w:hint="eastAsia"/>
                <w:kern w:val="0"/>
                <w:szCs w:val="21"/>
              </w:rPr>
              <w:t>装实行</w:t>
            </w:r>
            <w:proofErr w:type="gramEnd"/>
            <w:r w:rsidRPr="004A224B">
              <w:rPr>
                <w:rFonts w:ascii="方正仿宋_GBK" w:eastAsia="方正仿宋_GBK" w:hAnsi="宋体" w:hint="eastAsia"/>
                <w:kern w:val="0"/>
                <w:szCs w:val="21"/>
              </w:rPr>
              <w:t>“三零”（零上门、零审批、零投资）服务，投资建设到用户建筑红线，产权分界点为</w:t>
            </w:r>
            <w:proofErr w:type="gramStart"/>
            <w:r w:rsidRPr="004A224B">
              <w:rPr>
                <w:rFonts w:ascii="方正仿宋_GBK" w:eastAsia="方正仿宋_GBK" w:hAnsi="宋体" w:hint="eastAsia"/>
                <w:kern w:val="0"/>
                <w:szCs w:val="21"/>
              </w:rPr>
              <w:t>电表出线</w:t>
            </w:r>
            <w:proofErr w:type="gramEnd"/>
            <w:r w:rsidRPr="004A224B">
              <w:rPr>
                <w:rFonts w:ascii="方正仿宋_GBK" w:eastAsia="方正仿宋_GBK" w:hAnsi="宋体" w:hint="eastAsia"/>
                <w:kern w:val="0"/>
                <w:szCs w:val="21"/>
              </w:rPr>
              <w:t>侧（含电表箱），电网侧部分接入不收费；产权分界点以下部分由您负责施工，并请</w:t>
            </w:r>
            <w:r w:rsidRPr="004A224B">
              <w:rPr>
                <w:rFonts w:ascii="方正仿宋_GBK" w:eastAsia="方正仿宋_GBK" w:hAnsi="宋体" w:hint="eastAsia"/>
                <w:szCs w:val="21"/>
              </w:rPr>
              <w:t>按照国家有关规定自行购置、安装合格的漏电保护装置，确保用电安全。</w:t>
            </w:r>
          </w:p>
          <w:p w:rsidR="004D0F13" w:rsidRPr="004A224B"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1"/>
              </w:rPr>
            </w:pPr>
            <w:r w:rsidRPr="004A224B">
              <w:rPr>
                <w:rFonts w:ascii="方正仿宋_GBK" w:eastAsia="方正仿宋_GBK" w:hAnsi="宋体" w:hint="eastAsia"/>
                <w:kern w:val="0"/>
                <w:szCs w:val="21"/>
              </w:rPr>
              <w:t>低压居民用电报装“三零”服务不适用于以下情形：</w:t>
            </w:r>
          </w:p>
          <w:p w:rsidR="004D0F13" w:rsidRPr="004A224B" w:rsidRDefault="004D0F13" w:rsidP="00776701">
            <w:pPr>
              <w:pStyle w:val="Style3"/>
              <w:adjustRightInd w:val="0"/>
              <w:snapToGrid w:val="0"/>
              <w:spacing w:line="240" w:lineRule="exact"/>
              <w:textAlignment w:val="baseline"/>
              <w:rPr>
                <w:rFonts w:ascii="方正仿宋_GBK" w:eastAsia="方正仿宋_GBK" w:hAnsi="宋体"/>
                <w:kern w:val="0"/>
                <w:szCs w:val="21"/>
              </w:rPr>
            </w:pPr>
            <w:r w:rsidRPr="004A224B">
              <w:rPr>
                <w:rFonts w:ascii="方正仿宋_GBK" w:eastAsia="方正仿宋_GBK" w:hAnsi="宋体" w:hint="eastAsia"/>
                <w:kern w:val="0"/>
                <w:szCs w:val="21"/>
              </w:rPr>
              <w:t>（1）同一单位批量申请。</w:t>
            </w:r>
          </w:p>
          <w:p w:rsidR="004D0F13" w:rsidRPr="004A224B" w:rsidRDefault="004D0F13" w:rsidP="00776701">
            <w:pPr>
              <w:pStyle w:val="Style3"/>
              <w:adjustRightInd w:val="0"/>
              <w:snapToGrid w:val="0"/>
              <w:spacing w:line="240" w:lineRule="exact"/>
              <w:textAlignment w:val="baseline"/>
              <w:rPr>
                <w:rFonts w:ascii="方正仿宋_GBK" w:eastAsia="方正仿宋_GBK" w:hAnsi="宋体"/>
                <w:szCs w:val="21"/>
              </w:rPr>
            </w:pPr>
            <w:r w:rsidRPr="004A224B">
              <w:rPr>
                <w:rFonts w:ascii="方正仿宋_GBK" w:eastAsia="方正仿宋_GBK" w:hAnsi="宋体" w:hint="eastAsia"/>
                <w:kern w:val="0"/>
                <w:szCs w:val="21"/>
              </w:rPr>
              <w:t>（2）小区整体开发项目（如商品房、安置房、非开发商建设但具有商业开发性质的新建住房等），整体小区开发应按照新建住宅供配电设施建设相关要求办理。</w:t>
            </w:r>
          </w:p>
          <w:p w:rsidR="004D0F13" w:rsidRPr="004A224B"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1"/>
              </w:rPr>
            </w:pPr>
            <w:r w:rsidRPr="004A224B">
              <w:rPr>
                <w:rFonts w:ascii="方正仿宋_GBK" w:eastAsia="方正仿宋_GBK" w:hAnsi="宋体" w:hint="eastAsia"/>
                <w:kern w:val="0"/>
                <w:szCs w:val="21"/>
              </w:rPr>
              <w:t>（3）转供、高压自管、单体建筑内局部报装客户。</w:t>
            </w:r>
          </w:p>
          <w:p w:rsidR="004D0F13" w:rsidRPr="004A224B"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1"/>
              </w:rPr>
            </w:pPr>
            <w:r w:rsidRPr="004A224B">
              <w:rPr>
                <w:rFonts w:ascii="方正仿宋_GBK" w:eastAsia="方正仿宋_GBK" w:hAnsi="宋体" w:hint="eastAsia"/>
                <w:kern w:val="0"/>
                <w:szCs w:val="21"/>
              </w:rPr>
              <w:t>（4）未取得</w:t>
            </w:r>
            <w:r>
              <w:rPr>
                <w:rFonts w:ascii="方正仿宋_GBK" w:eastAsia="方正仿宋_GBK" w:hAnsi="宋体" w:hint="eastAsia"/>
                <w:kern w:val="0"/>
                <w:szCs w:val="21"/>
              </w:rPr>
              <w:t>乡镇及以上</w:t>
            </w:r>
            <w:r w:rsidRPr="00F20099">
              <w:rPr>
                <w:rFonts w:ascii="方正仿宋_GBK" w:eastAsia="方正仿宋_GBK" w:hAnsi="宋体" w:hint="eastAsia"/>
                <w:kern w:val="0"/>
                <w:szCs w:val="21"/>
              </w:rPr>
              <w:t>政府主管部门</w:t>
            </w:r>
            <w:r w:rsidRPr="004A224B">
              <w:rPr>
                <w:rFonts w:ascii="方正仿宋_GBK" w:eastAsia="方正仿宋_GBK" w:hAnsi="宋体" w:hint="eastAsia"/>
                <w:kern w:val="0"/>
                <w:szCs w:val="21"/>
              </w:rPr>
              <w:t>建设许可的新建住房。</w:t>
            </w:r>
          </w:p>
          <w:p w:rsidR="004D0F13" w:rsidRPr="004A224B" w:rsidRDefault="004D0F13" w:rsidP="00776701">
            <w:pPr>
              <w:pStyle w:val="Style3"/>
              <w:adjustRightInd w:val="0"/>
              <w:snapToGrid w:val="0"/>
              <w:spacing w:line="240" w:lineRule="exact"/>
              <w:ind w:firstLineChars="175" w:firstLine="368"/>
              <w:textAlignment w:val="baseline"/>
              <w:rPr>
                <w:rFonts w:ascii="方正仿宋_GBK" w:eastAsia="方正仿宋_GBK" w:hAnsi="宋体"/>
                <w:szCs w:val="21"/>
              </w:rPr>
            </w:pPr>
            <w:r w:rsidRPr="004A224B">
              <w:rPr>
                <w:rFonts w:ascii="方正仿宋_GBK" w:eastAsia="方正仿宋_GBK" w:hAnsi="宋体" w:hint="eastAsia"/>
                <w:kern w:val="0"/>
                <w:szCs w:val="21"/>
              </w:rPr>
              <w:t>（5）政府在农村统一规划建设的其他小区（如地质灾害搬迁房、库区移民、美丽乡村、新农村建设等）。</w:t>
            </w:r>
          </w:p>
          <w:p w:rsidR="004D0F13"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 w:val="24"/>
                <w:szCs w:val="24"/>
              </w:rPr>
            </w:pPr>
            <w:r w:rsidRPr="004A224B">
              <w:rPr>
                <w:rFonts w:ascii="方正仿宋_GBK" w:eastAsia="方正仿宋_GBK" w:hAnsi="宋体" w:hint="eastAsia"/>
                <w:kern w:val="0"/>
                <w:szCs w:val="21"/>
              </w:rPr>
              <w:t>在用电业务办理过程中，如果您需要了解业务办理进度，可以到</w:t>
            </w:r>
            <w:r>
              <w:rPr>
                <w:rFonts w:ascii="方正仿宋_GBK" w:eastAsia="方正仿宋_GBK" w:hAnsi="宋体" w:hint="eastAsia"/>
                <w:kern w:val="0"/>
                <w:szCs w:val="21"/>
              </w:rPr>
              <w:t>当地供电</w:t>
            </w:r>
            <w:r w:rsidRPr="004A224B">
              <w:rPr>
                <w:rFonts w:ascii="方正仿宋_GBK" w:eastAsia="方正仿宋_GBK" w:hAnsi="宋体" w:hint="eastAsia"/>
                <w:kern w:val="0"/>
                <w:szCs w:val="21"/>
              </w:rPr>
              <w:t>营业厅或通过“网上国网”APP、“国网江西电力”</w:t>
            </w:r>
            <w:proofErr w:type="gramStart"/>
            <w:r w:rsidRPr="004A224B">
              <w:rPr>
                <w:rFonts w:ascii="方正仿宋_GBK" w:eastAsia="方正仿宋_GBK" w:hAnsi="宋体" w:hint="eastAsia"/>
                <w:kern w:val="0"/>
                <w:szCs w:val="21"/>
              </w:rPr>
              <w:t>微信公众号</w:t>
            </w:r>
            <w:proofErr w:type="gramEnd"/>
            <w:r w:rsidRPr="004A224B">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spacing w:line="300" w:lineRule="exact"/>
        <w:ind w:firstLineChars="200" w:firstLine="480"/>
        <w:textAlignment w:val="baseline"/>
        <w:outlineLvl w:val="1"/>
        <w:rPr>
          <w:rFonts w:ascii="方正仿宋_GBK" w:eastAsia="方正仿宋_GBK" w:hAnsi="宋体"/>
          <w:sz w:val="24"/>
        </w:rPr>
      </w:pPr>
      <w:r>
        <w:rPr>
          <w:rFonts w:ascii="方正仿宋_GBK" w:eastAsia="方正仿宋_GBK" w:hAnsi="宋体" w:hint="eastAsia"/>
          <w:sz w:val="24"/>
        </w:rPr>
        <w:t>请您对我公司的服务进行监督，如有建议或意见可拨打</w:t>
      </w:r>
      <w:r w:rsidRPr="00B31CC2">
        <w:rPr>
          <w:rFonts w:ascii="方正仿宋_GBK" w:eastAsia="方正仿宋_GBK" w:hAnsi="宋体" w:hint="eastAsia"/>
          <w:sz w:val="24"/>
        </w:rPr>
        <w:t>95598供电服务热线</w:t>
      </w:r>
      <w:r>
        <w:rPr>
          <w:rFonts w:ascii="方正仿宋_GBK" w:eastAsia="方正仿宋_GBK" w:hAnsi="宋体" w:hint="eastAsia"/>
          <w:sz w:val="24"/>
        </w:rPr>
        <w:t>、</w:t>
      </w:r>
      <w:r w:rsidRPr="00B31CC2">
        <w:rPr>
          <w:rFonts w:ascii="方正仿宋_GBK" w:eastAsia="方正仿宋_GBK" w:hAnsi="宋体" w:hint="eastAsia"/>
          <w:sz w:val="24"/>
        </w:rPr>
        <w:t>12398能源监管投诉举报热线</w:t>
      </w:r>
      <w:r>
        <w:rPr>
          <w:rFonts w:ascii="方正仿宋_GBK" w:eastAsia="方正仿宋_GBK" w:hAnsi="宋体" w:hint="eastAsia"/>
          <w:sz w:val="24"/>
        </w:rPr>
        <w:t>，或登录“网上国网”APP、关注“国网江西电力”</w:t>
      </w:r>
      <w:proofErr w:type="gramStart"/>
      <w:r>
        <w:rPr>
          <w:rFonts w:ascii="方正仿宋_GBK" w:eastAsia="方正仿宋_GBK" w:hAnsi="宋体" w:hint="eastAsia"/>
          <w:sz w:val="24"/>
        </w:rPr>
        <w:t>微信公众号</w:t>
      </w:r>
      <w:proofErr w:type="gramEnd"/>
      <w:r>
        <w:rPr>
          <w:rFonts w:ascii="仿宋_GB2312" w:eastAsia="仿宋_GB2312" w:hAnsi="宋体" w:hint="eastAsia"/>
          <w:sz w:val="24"/>
        </w:rPr>
        <w:t>反映</w:t>
      </w:r>
      <w:r>
        <w:rPr>
          <w:rFonts w:ascii="方正仿宋_GBK" w:eastAsia="方正仿宋_GBK" w:hAnsi="宋体" w:hint="eastAsia"/>
          <w:sz w:val="24"/>
        </w:rPr>
        <w:t>，我公司将竭诚为您服务！</w:t>
      </w:r>
    </w:p>
    <w:p w:rsidR="004D0F13" w:rsidRDefault="004D0F13" w:rsidP="004D0F13">
      <w:pPr>
        <w:tabs>
          <w:tab w:val="left" w:pos="1140"/>
          <w:tab w:val="left" w:pos="1800"/>
        </w:tabs>
        <w:snapToGrid w:val="0"/>
        <w:textAlignment w:val="baseline"/>
        <w:outlineLvl w:val="1"/>
        <w:rPr>
          <w:rFonts w:ascii="方正仿宋_GBK" w:eastAsia="方正仿宋_GBK"/>
          <w:b/>
          <w:sz w:val="24"/>
        </w:rPr>
      </w:pPr>
      <w:r>
        <w:rPr>
          <w:rFonts w:ascii="方正仿宋_GBK" w:eastAsia="方正仿宋_GBK" w:hint="eastAsia"/>
          <w:b/>
          <w:sz w:val="24"/>
        </w:rPr>
        <w:t>客户签名：                                            年   月   日</w:t>
      </w:r>
    </w:p>
    <w:p w:rsidR="004D0F13" w:rsidRDefault="004D0F13" w:rsidP="004D0F13">
      <w:pPr>
        <w:tabs>
          <w:tab w:val="left" w:pos="1140"/>
          <w:tab w:val="left" w:pos="1800"/>
        </w:tabs>
        <w:snapToGrid w:val="0"/>
        <w:textAlignment w:val="baseline"/>
        <w:outlineLvl w:val="1"/>
        <w:rPr>
          <w:rFonts w:ascii="仿宋_GB2312" w:eastAsia="仿宋_GB2312"/>
          <w:b/>
          <w:sz w:val="24"/>
        </w:rPr>
        <w:sectPr w:rsidR="004D0F13">
          <w:footerReference w:type="default" r:id="rId8"/>
          <w:pgSz w:w="11906" w:h="16838"/>
          <w:pgMar w:top="1440" w:right="1800" w:bottom="1440" w:left="1800" w:header="851" w:footer="992" w:gutter="0"/>
          <w:cols w:space="720"/>
          <w:docGrid w:type="lines" w:linePitch="312"/>
        </w:sectPr>
      </w:pPr>
    </w:p>
    <w:p w:rsidR="004D0F13" w:rsidRDefault="004D0F13" w:rsidP="004D0F13">
      <w:pPr>
        <w:adjustRightInd w:val="0"/>
        <w:snapToGrid w:val="0"/>
        <w:jc w:val="center"/>
        <w:rPr>
          <w:rFonts w:ascii="方正小标宋_GBK" w:eastAsia="方正小标宋_GBK"/>
          <w:b/>
          <w:w w:val="90"/>
          <w:sz w:val="44"/>
          <w:szCs w:val="44"/>
        </w:rPr>
      </w:pPr>
      <w:r>
        <w:rPr>
          <w:rFonts w:ascii="方正小标宋_GBK" w:eastAsia="方正小标宋_GBK" w:hint="eastAsia"/>
          <w:b/>
          <w:w w:val="90"/>
          <w:sz w:val="44"/>
          <w:szCs w:val="44"/>
        </w:rPr>
        <w:lastRenderedPageBreak/>
        <w:t>用电业务办理告知书（低压非居民新装增容）</w:t>
      </w:r>
    </w:p>
    <w:p w:rsidR="004D0F13" w:rsidRDefault="004D0F13" w:rsidP="004D0F13">
      <w:pPr>
        <w:adjustRightInd w:val="0"/>
        <w:snapToGrid w:val="0"/>
        <w:rPr>
          <w:rFonts w:ascii="仿宋_GB2312" w:eastAsia="仿宋_GB2312" w:hAnsi="宋体"/>
          <w:b/>
          <w:sz w:val="24"/>
        </w:rPr>
      </w:pPr>
    </w:p>
    <w:p w:rsidR="004D0F13" w:rsidRDefault="004D0F13" w:rsidP="004D0F13">
      <w:pPr>
        <w:adjustRightInd w:val="0"/>
        <w:snapToGrid w:val="0"/>
        <w:rPr>
          <w:rFonts w:ascii="方正仿宋_GBK" w:eastAsia="方正仿宋_GBK" w:hAnsi="宋体"/>
          <w:b/>
          <w:sz w:val="24"/>
        </w:rPr>
      </w:pPr>
      <w:r>
        <w:rPr>
          <w:rFonts w:ascii="方正仿宋_GBK" w:eastAsia="方正仿宋_GBK" w:hAnsi="宋体" w:hint="eastAsia"/>
          <w:b/>
          <w:sz w:val="24"/>
        </w:rPr>
        <w:t>尊敬的电力客户：</w:t>
      </w:r>
    </w:p>
    <w:p w:rsidR="004D0F13" w:rsidRDefault="004D0F13" w:rsidP="004D0F13">
      <w:pPr>
        <w:adjustRightInd w:val="0"/>
        <w:snapToGrid w:val="0"/>
        <w:ind w:firstLine="480"/>
        <w:rPr>
          <w:rFonts w:ascii="方正仿宋_GBK" w:eastAsia="方正仿宋_GBK" w:hAnsi="宋体"/>
          <w:sz w:val="24"/>
        </w:rPr>
      </w:pPr>
      <w:r>
        <w:rPr>
          <w:rFonts w:ascii="方正仿宋_GBK" w:eastAsia="方正仿宋_GBK" w:hAnsi="宋体" w:hint="eastAsia"/>
          <w:sz w:val="24"/>
        </w:rPr>
        <w:t>欢迎您到我公司办理用电业务！我公司为您提供营业厅、“网上国网”APP、“赣服通”平台、“国网江西电力”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等业务办理渠道。为了方便您办理业务，请您仔细阅读以下内容。</w:t>
      </w:r>
    </w:p>
    <w:p w:rsidR="004D0F13" w:rsidRDefault="004D0F13" w:rsidP="004D0F13">
      <w:pPr>
        <w:adjustRightInd w:val="0"/>
        <w:snapToGrid w:val="0"/>
        <w:spacing w:beforeLines="50" w:before="156" w:afterLines="50" w:after="156"/>
        <w:ind w:firstLine="562"/>
        <w:rPr>
          <w:rFonts w:ascii="黑体" w:eastAsia="黑体"/>
          <w:b/>
          <w:sz w:val="24"/>
        </w:rPr>
      </w:pPr>
      <w:r>
        <w:rPr>
          <w:rFonts w:ascii="黑体" w:eastAsia="黑体" w:hint="eastAsia"/>
          <w:b/>
          <w:sz w:val="24"/>
        </w:rPr>
        <w:t>一、业务办理流程</w:t>
      </w:r>
    </w:p>
    <w:p w:rsidR="004D0F13" w:rsidRDefault="004D0F13" w:rsidP="004D0F13">
      <w:pPr>
        <w:pStyle w:val="Style3"/>
        <w:adjustRightInd w:val="0"/>
        <w:snapToGrid w:val="0"/>
        <w:ind w:firstLineChars="0" w:firstLine="0"/>
        <w:jc w:val="center"/>
        <w:rPr>
          <w:rFonts w:ascii="仿宋_GB2312"/>
          <w:sz w:val="28"/>
        </w:rPr>
      </w:pPr>
      <w:r>
        <w:rPr>
          <w:rFonts w:ascii="黑体" w:eastAsia="黑体"/>
          <w:b/>
          <w:noProof/>
          <w:sz w:val="24"/>
        </w:rPr>
        <mc:AlternateContent>
          <mc:Choice Requires="wpc">
            <w:drawing>
              <wp:inline distT="0" distB="0" distL="0" distR="0">
                <wp:extent cx="3035935" cy="539750"/>
                <wp:effectExtent l="3175" t="2540" r="8890" b="635"/>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自选图形 20"/>
                        <wps:cNvSpPr>
                          <a:spLocks noChangeArrowheads="1"/>
                        </wps:cNvSpPr>
                        <wps:spPr bwMode="auto">
                          <a:xfrm>
                            <a:off x="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1.受理签约</w:t>
                              </w:r>
                            </w:p>
                          </w:txbxContent>
                        </wps:txbx>
                        <wps:bodyPr rot="0" vert="horz" wrap="square" lIns="91440" tIns="45720" rIns="91440" bIns="45720" anchor="t" anchorCtr="0" upright="1">
                          <a:noAutofit/>
                        </wps:bodyPr>
                      </wps:wsp>
                      <wps:wsp>
                        <wps:cNvPr id="32" name="自选图形 21"/>
                        <wps:cNvSpPr>
                          <a:spLocks noChangeArrowheads="1"/>
                        </wps:cNvSpPr>
                        <wps:spPr bwMode="auto">
                          <a:xfrm>
                            <a:off x="195580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2.施工接电</w:t>
                              </w:r>
                            </w:p>
                          </w:txbxContent>
                        </wps:txbx>
                        <wps:bodyPr rot="0" vert="horz" wrap="square" lIns="91440" tIns="45720" rIns="91440" bIns="45720" anchor="t" anchorCtr="0" upright="1">
                          <a:noAutofit/>
                        </wps:bodyPr>
                      </wps:wsp>
                      <wps:wsp>
                        <wps:cNvPr id="33" name="自选图形 22"/>
                        <wps:cNvSpPr>
                          <a:spLocks noChangeArrowheads="1"/>
                        </wps:cNvSpPr>
                        <wps:spPr bwMode="auto">
                          <a:xfrm>
                            <a:off x="1284605" y="114300"/>
                            <a:ext cx="504190" cy="252095"/>
                          </a:xfrm>
                          <a:prstGeom prst="rightArrow">
                            <a:avLst>
                              <a:gd name="adj1" fmla="val 50000"/>
                              <a:gd name="adj2" fmla="val 50000"/>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画布 34" o:spid="_x0000_s1031" editas="canvas" style="width:239.05pt;height:42.5pt;mso-position-horizontal-relative:char;mso-position-vertical-relative:line" coordsize="3035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">
                <v:shape id="_x0000_s1032" type="#_x0000_t75" style="position:absolute;width:30359;height:5397;visibility:visible;mso-wrap-style:square">
                  <v:fill o:detectmouseclick="t"/>
                  <v:path o:connecttype="none"/>
                </v:shape>
                <v:roundrect id="自选图形 20" o:spid="_x0000_s1033" style="position:absolute;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TH8QA&#10;AADbAAAADwAAAGRycy9kb3ducmV2LnhtbESPzWrDMBCE74W8g9hAb43slJbEsRJCqKGHXuok98Xa&#10;+CfWypHU2H37qlDocZiZb5h8N5le3Mn51rKCdJGAIK6sbrlWcDoWTysQPiBr7C2Tgm/ysNvOHnLM&#10;tB35k+5lqEWEsM9QQRPCkEnpq4YM+oUdiKN3sc5giNLVUjscI9z0cpkkr9Jgy3GhwYEODVXX8sso&#10;cC/7S7fu0vNbVX6Mt6UvTnZdKPU4n/YbEIGm8B/+a79rBc8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Ex/EAAAA2wAAAA8AAAAAAAAAAAAAAAAAmAIAAGRycy9k&#10;b3ducmV2LnhtbFBLBQYAAAAABAAEAPUAAACJAw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Pr>
                            <w:rFonts w:ascii="方正楷体_GBK" w:eastAsia="方正楷体_GBK" w:hint="eastAsia"/>
                            <w:b/>
                            <w:sz w:val="24"/>
                          </w:rPr>
                          <w:t>受理签约</w:t>
                        </w:r>
                      </w:p>
                    </w:txbxContent>
                  </v:textbox>
                </v:roundrect>
                <v:roundrect id="自选图形 21" o:spid="_x0000_s1034" style="position:absolute;left:19558;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NaMMA&#10;AADbAAAADwAAAGRycy9kb3ducmV2LnhtbESPQWvCQBSE70L/w/IK3nRjpEVTVxFpwEMvRr0/ss8k&#10;Nvs27m5N/PfdgtDjMDPfMKvNYFpxJ+cbywpm0wQEcWl1w5WC0zGfLED4gKyxtUwKHuRhs34ZrTDT&#10;tucD3YtQiQhhn6GCOoQuk9KXNRn0U9sRR+9incEQpaukdthHuGllmiTv0mDDcaHGjnY1ld/Fj1Hg&#10;3raX6/I6O3+WxVd/S31+sstcqfHrsP0AEWgI/+Fne68VzF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uNaMMAAADbAAAADwAAAAAAAAAAAAAAAACYAgAAZHJzL2Rv&#10;d25yZXYueG1sUEsFBgAAAAAEAAQA9QAAAIgDA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施工接电</w:t>
                        </w:r>
                      </w:p>
                    </w:txbxContent>
                  </v:textbox>
                </v:roundrect>
                <v:shape id="自选图形 22" o:spid="_x0000_s1035" type="#_x0000_t13" style="position:absolute;left:12846;top:1143;width:504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E2MIA&#10;AADbAAAADwAAAGRycy9kb3ducmV2LnhtbESPQWsCMRSE7wX/Q3iCt5pVoZStUVQQlNJCt6Xnx+Y1&#10;G7p5WZK4u/77RhB6HGbmG2a9HV0regrRelawmBcgiGuvLRsFX5/Hx2cQMSFrbD2TgitF2G4mD2ss&#10;tR/4g/oqGZEhHEtU0KTUlVLGuiGHce474uz9+OAwZRmM1AGHDHetXBbFk3RoOS802NGhofq3ujgF&#10;NuxbrpJ9/34156EvzMK9XY5Kzabj7gVEojH9h+/tk1awWsHt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gTYwgAAANsAAAAPAAAAAAAAAAAAAAAAAJgCAABkcnMvZG93&#10;bnJldi54bWxQSwUGAAAAAAQABAD1AAAAhwMAAAAA&#10;" fillcolor="#8db3e2" stroked="f"/>
                <w10:anchorlock/>
              </v:group>
            </w:pict>
          </mc:Fallback>
        </mc:AlternateContent>
      </w:r>
    </w:p>
    <w:p w:rsidR="004D0F13" w:rsidRDefault="004D0F13" w:rsidP="004D0F13">
      <w:pPr>
        <w:adjustRightInd w:val="0"/>
        <w:snapToGrid w:val="0"/>
        <w:spacing w:beforeLines="50" w:before="156" w:afterLines="50" w:after="156"/>
        <w:ind w:firstLine="562"/>
        <w:rPr>
          <w:rFonts w:ascii="仿宋_GB2312" w:hAnsi="仿宋"/>
          <w:sz w:val="24"/>
        </w:rPr>
      </w:pPr>
      <w:r>
        <w:rPr>
          <w:rFonts w:ascii="黑体" w:eastAsia="黑体" w:hint="eastAsia"/>
          <w:b/>
          <w:sz w:val="24"/>
        </w:rPr>
        <w:t>二、业务办理说明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4D0F13" w:rsidTr="00776701">
        <w:trPr>
          <w:jc w:val="center"/>
        </w:trPr>
        <w:tc>
          <w:tcPr>
            <w:tcW w:w="9286" w:type="dxa"/>
            <w:shd w:val="clear" w:color="auto" w:fill="8DB3E2"/>
            <w:vAlign w:val="center"/>
          </w:tcPr>
          <w:p w:rsidR="004D0F13" w:rsidRDefault="004D0F13" w:rsidP="00776701">
            <w:pPr>
              <w:spacing w:line="380" w:lineRule="exact"/>
              <w:ind w:firstLineChars="200" w:firstLine="482"/>
              <w:jc w:val="left"/>
              <w:textAlignment w:val="baseline"/>
              <w:rPr>
                <w:rFonts w:ascii="方正仿宋_GBK" w:eastAsia="方正仿宋_GBK" w:hAnsi="宋体"/>
                <w:sz w:val="24"/>
                <w:szCs w:val="24"/>
              </w:rPr>
            </w:pPr>
            <w:r>
              <w:rPr>
                <w:rFonts w:ascii="方正仿宋_GBK" w:eastAsia="方正仿宋_GBK" w:hAnsi="宋体" w:hint="eastAsia"/>
                <w:b/>
                <w:sz w:val="24"/>
                <w:szCs w:val="24"/>
              </w:rPr>
              <w:t>1.受理签约</w:t>
            </w:r>
          </w:p>
        </w:tc>
      </w:tr>
      <w:tr w:rsidR="004D0F13" w:rsidTr="00776701">
        <w:trPr>
          <w:trHeight w:val="651"/>
          <w:jc w:val="center"/>
        </w:trPr>
        <w:tc>
          <w:tcPr>
            <w:tcW w:w="9286" w:type="dxa"/>
            <w:vAlign w:val="center"/>
          </w:tcPr>
          <w:p w:rsidR="004D0F13" w:rsidRPr="00351EE6" w:rsidRDefault="004D0F13" w:rsidP="00776701">
            <w:pPr>
              <w:numPr>
                <w:ilvl w:val="0"/>
                <w:numId w:val="1"/>
              </w:numPr>
              <w:adjustRightInd w:val="0"/>
              <w:snapToGrid w:val="0"/>
              <w:spacing w:line="240" w:lineRule="exact"/>
              <w:textAlignment w:val="baseline"/>
              <w:rPr>
                <w:rFonts w:ascii="方正仿宋_GBK" w:eastAsia="方正仿宋_GBK" w:hAnsi="宋体"/>
                <w:szCs w:val="21"/>
              </w:rPr>
            </w:pPr>
            <w:r w:rsidRPr="00351EE6">
              <w:rPr>
                <w:rFonts w:ascii="方正仿宋_GBK" w:eastAsia="方正仿宋_GBK" w:hAnsi="宋体" w:hint="eastAsia"/>
                <w:szCs w:val="21"/>
              </w:rPr>
              <w:t>申请用电时，您需要提供以下申请资料：</w:t>
            </w:r>
          </w:p>
          <w:p w:rsidR="004D0F13" w:rsidRPr="00351EE6" w:rsidRDefault="004D0F13" w:rsidP="00776701">
            <w:pPr>
              <w:adjustRightInd w:val="0"/>
              <w:snapToGrid w:val="0"/>
              <w:spacing w:line="240" w:lineRule="exact"/>
              <w:ind w:firstLineChars="200" w:firstLine="422"/>
              <w:textAlignment w:val="baseline"/>
              <w:rPr>
                <w:rFonts w:ascii="方正仿宋_GBK" w:eastAsia="方正仿宋_GBK" w:hAnsi="宋体"/>
                <w:b/>
                <w:kern w:val="0"/>
                <w:szCs w:val="21"/>
              </w:rPr>
            </w:pPr>
            <w:r w:rsidRPr="00351EE6">
              <w:rPr>
                <w:rFonts w:ascii="方正仿宋_GBK" w:eastAsia="方正仿宋_GBK" w:hAnsi="宋体" w:hint="eastAsia"/>
                <w:b/>
                <w:kern w:val="0"/>
                <w:szCs w:val="21"/>
              </w:rPr>
              <w:t>（1）企业法人有效身份证明。</w:t>
            </w:r>
          </w:p>
          <w:p w:rsidR="004D0F13" w:rsidRPr="00351EE6" w:rsidRDefault="004D0F13" w:rsidP="00776701">
            <w:pPr>
              <w:adjustRightInd w:val="0"/>
              <w:snapToGrid w:val="0"/>
              <w:spacing w:line="240" w:lineRule="exact"/>
              <w:ind w:firstLineChars="200" w:firstLine="422"/>
              <w:textAlignment w:val="baseline"/>
              <w:rPr>
                <w:rFonts w:ascii="方正仿宋_GBK" w:eastAsia="方正仿宋_GBK" w:hAnsi="宋体"/>
                <w:kern w:val="0"/>
                <w:szCs w:val="21"/>
              </w:rPr>
            </w:pPr>
            <w:r w:rsidRPr="00351EE6">
              <w:rPr>
                <w:rFonts w:ascii="方正仿宋_GBK" w:eastAsia="方正仿宋_GBK" w:hAnsi="宋体" w:hint="eastAsia"/>
                <w:b/>
                <w:kern w:val="0"/>
                <w:szCs w:val="21"/>
              </w:rPr>
              <w:t>（2）用电人有效身份证明。</w:t>
            </w:r>
            <w:r w:rsidRPr="00351EE6">
              <w:rPr>
                <w:rFonts w:ascii="方正仿宋_GBK" w:eastAsia="方正仿宋_GBK" w:hAnsi="宋体" w:hint="eastAsia"/>
                <w:kern w:val="0"/>
                <w:szCs w:val="21"/>
              </w:rPr>
              <w:t>若属企业、工商客户提供营业执照；若属机关事业单位应提供事业法人证书或组织机构代码证；若属军队，提供团级及以上证明。</w:t>
            </w:r>
          </w:p>
          <w:p w:rsidR="004D0F13" w:rsidRPr="00351EE6" w:rsidRDefault="004D0F13" w:rsidP="00776701">
            <w:pPr>
              <w:adjustRightInd w:val="0"/>
              <w:snapToGrid w:val="0"/>
              <w:spacing w:line="240" w:lineRule="exact"/>
              <w:ind w:firstLineChars="200" w:firstLine="422"/>
              <w:textAlignment w:val="baseline"/>
              <w:rPr>
                <w:rFonts w:ascii="方正仿宋_GBK" w:eastAsia="方正仿宋_GBK" w:hAnsi="宋体"/>
                <w:szCs w:val="21"/>
              </w:rPr>
            </w:pPr>
            <w:r w:rsidRPr="00351EE6">
              <w:rPr>
                <w:rFonts w:ascii="方正仿宋_GBK" w:eastAsia="方正仿宋_GBK" w:hAnsi="宋体" w:hint="eastAsia"/>
                <w:b/>
                <w:kern w:val="0"/>
                <w:szCs w:val="21"/>
              </w:rPr>
              <w:t>（3）</w:t>
            </w:r>
            <w:r w:rsidRPr="00351EE6">
              <w:rPr>
                <w:rFonts w:ascii="方正仿宋_GBK" w:eastAsia="方正仿宋_GBK" w:hAnsi="宋体" w:hint="eastAsia"/>
                <w:b/>
                <w:szCs w:val="21"/>
              </w:rPr>
              <w:t>用电地址物权证明。</w:t>
            </w:r>
            <w:r w:rsidRPr="00351EE6">
              <w:rPr>
                <w:rFonts w:ascii="方正仿宋_GBK" w:eastAsia="方正仿宋_GBK" w:hAnsi="宋体" w:hint="eastAsia"/>
                <w:kern w:val="0"/>
                <w:szCs w:val="21"/>
              </w:rPr>
              <w:t>房屋产权所有证（或已正式备案的购房合同或乡镇及以上政府主管部门出具的土地使用证明），租赁协议（需同时提供出租方房屋产权证明或土地使用证明），法院判决文书（须明确房屋产权所有人）等。</w:t>
            </w:r>
          </w:p>
          <w:p w:rsidR="004D0F13" w:rsidRPr="00351EE6" w:rsidRDefault="004D0F13" w:rsidP="00776701">
            <w:pPr>
              <w:numPr>
                <w:ilvl w:val="0"/>
                <w:numId w:val="2"/>
              </w:numPr>
              <w:tabs>
                <w:tab w:val="left" w:pos="420"/>
              </w:tabs>
              <w:autoSpaceDN w:val="0"/>
              <w:spacing w:line="240" w:lineRule="exact"/>
              <w:ind w:left="0" w:firstLineChars="200" w:firstLine="420"/>
              <w:textAlignment w:val="baseline"/>
              <w:rPr>
                <w:rFonts w:ascii="方正仿宋_GBK" w:eastAsia="方正仿宋_GBK" w:hAnsi="宋体"/>
                <w:szCs w:val="21"/>
              </w:rPr>
            </w:pPr>
            <w:r w:rsidRPr="00351EE6">
              <w:rPr>
                <w:rFonts w:ascii="方正仿宋_GBK" w:eastAsia="方正仿宋_GBK" w:hAnsi="宋体" w:hint="eastAsia"/>
                <w:szCs w:val="21"/>
              </w:rPr>
              <w:t>若您暂时无法提供用电地址物权证明，我</w:t>
            </w:r>
            <w:r>
              <w:rPr>
                <w:rFonts w:ascii="方正仿宋_GBK" w:eastAsia="方正仿宋_GBK" w:hAnsi="宋体" w:hint="eastAsia"/>
                <w:szCs w:val="21"/>
              </w:rPr>
              <w:t>公司</w:t>
            </w:r>
            <w:r w:rsidRPr="00351EE6">
              <w:rPr>
                <w:rFonts w:ascii="方正仿宋_GBK" w:eastAsia="方正仿宋_GBK" w:hAnsi="宋体" w:hint="eastAsia"/>
                <w:szCs w:val="21"/>
              </w:rPr>
              <w:t>提供“一证受理”“容缺受理”服务。即：提供用电人身份证明后，我</w:t>
            </w:r>
            <w:r>
              <w:rPr>
                <w:rFonts w:ascii="方正仿宋_GBK" w:eastAsia="方正仿宋_GBK" w:hAnsi="宋体" w:hint="eastAsia"/>
                <w:szCs w:val="21"/>
              </w:rPr>
              <w:t>公司</w:t>
            </w:r>
            <w:r w:rsidRPr="00351EE6">
              <w:rPr>
                <w:rFonts w:ascii="方正仿宋_GBK" w:eastAsia="方正仿宋_GBK" w:hAnsi="宋体" w:hint="eastAsia"/>
                <w:szCs w:val="21"/>
              </w:rPr>
              <w:t>将先行受理并启动后续工作，剩余材料您可在工作人员上门勘查时补充；若您在工作人员现场勘查时仍无法提供齐全的办电资料，</w:t>
            </w:r>
            <w:r>
              <w:rPr>
                <w:rFonts w:ascii="方正仿宋_GBK" w:eastAsia="方正仿宋_GBK" w:hAnsi="宋体" w:hint="eastAsia"/>
                <w:szCs w:val="21"/>
              </w:rPr>
              <w:t>我</w:t>
            </w:r>
            <w:r w:rsidRPr="00F20099">
              <w:rPr>
                <w:rFonts w:ascii="方正仿宋_GBK" w:eastAsia="方正仿宋_GBK" w:hAnsi="宋体" w:hint="eastAsia"/>
                <w:szCs w:val="21"/>
              </w:rPr>
              <w:t>公司将</w:t>
            </w:r>
            <w:r>
              <w:rPr>
                <w:rFonts w:ascii="方正仿宋_GBK" w:eastAsia="方正仿宋_GBK" w:hAnsi="宋体" w:hint="eastAsia"/>
                <w:szCs w:val="21"/>
              </w:rPr>
              <w:t>按相关规定</w:t>
            </w:r>
            <w:r w:rsidRPr="00F20099">
              <w:rPr>
                <w:rFonts w:ascii="方正仿宋_GBK" w:eastAsia="方正仿宋_GBK" w:hAnsi="宋体" w:hint="eastAsia"/>
                <w:szCs w:val="21"/>
              </w:rPr>
              <w:t>终止您的办电</w:t>
            </w:r>
            <w:r>
              <w:rPr>
                <w:rFonts w:ascii="方正仿宋_GBK" w:eastAsia="方正仿宋_GBK" w:hAnsi="宋体" w:hint="eastAsia"/>
                <w:szCs w:val="21"/>
              </w:rPr>
              <w:t>业务</w:t>
            </w:r>
            <w:r w:rsidRPr="00351EE6">
              <w:rPr>
                <w:rFonts w:ascii="方正仿宋_GBK" w:eastAsia="方正仿宋_GBK" w:hAnsi="宋体" w:hint="eastAsia"/>
                <w:szCs w:val="21"/>
              </w:rPr>
              <w:t>。</w:t>
            </w:r>
          </w:p>
          <w:p w:rsidR="004D0F13" w:rsidRPr="00351EE6"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1"/>
              </w:rPr>
            </w:pPr>
            <w:r w:rsidRPr="00351EE6">
              <w:rPr>
                <w:rFonts w:ascii="方正仿宋_GBK" w:eastAsia="方正仿宋_GBK" w:hAnsi="宋体" w:hint="eastAsia"/>
                <w:szCs w:val="21"/>
              </w:rPr>
              <w:t>若为用电人委托办理业务，需提供法定代表人签章的授权委托书及被授权经办人的有效身份证明。涉及国家优惠电价应提供政府核发的资质证明</w:t>
            </w:r>
            <w:r>
              <w:rPr>
                <w:rFonts w:ascii="方正仿宋_GBK" w:eastAsia="方正仿宋_GBK" w:hAnsi="宋体" w:hint="eastAsia"/>
                <w:szCs w:val="21"/>
              </w:rPr>
              <w:t>等相关</w:t>
            </w:r>
            <w:r w:rsidRPr="00351EE6">
              <w:rPr>
                <w:rFonts w:ascii="方正仿宋_GBK" w:eastAsia="方正仿宋_GBK" w:hAnsi="宋体" w:hint="eastAsia"/>
                <w:szCs w:val="21"/>
              </w:rPr>
              <w:t>证明。</w:t>
            </w:r>
          </w:p>
          <w:p w:rsidR="004D0F13" w:rsidRPr="00351EE6"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1"/>
              </w:rPr>
            </w:pPr>
            <w:r w:rsidRPr="00351EE6">
              <w:rPr>
                <w:rFonts w:ascii="方正仿宋_GBK" w:eastAsia="方正仿宋_GBK" w:hAnsi="宋体" w:hint="eastAsia"/>
                <w:szCs w:val="21"/>
              </w:rPr>
              <w:t>在正式受理您用电申请后，请您与</w:t>
            </w:r>
            <w:r>
              <w:rPr>
                <w:rFonts w:ascii="方正仿宋_GBK" w:eastAsia="方正仿宋_GBK" w:hAnsi="宋体" w:hint="eastAsia"/>
                <w:szCs w:val="21"/>
              </w:rPr>
              <w:t>我公司</w:t>
            </w:r>
            <w:r w:rsidRPr="00351EE6">
              <w:rPr>
                <w:rFonts w:ascii="方正仿宋_GBK" w:eastAsia="方正仿宋_GBK" w:hAnsi="宋体" w:hint="eastAsia"/>
                <w:szCs w:val="21"/>
              </w:rPr>
              <w:t>签订《低压供用电合同》。</w:t>
            </w:r>
          </w:p>
          <w:p w:rsidR="004D0F13" w:rsidRPr="00546FC9"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1"/>
              </w:rPr>
            </w:pPr>
            <w:r w:rsidRPr="00546FC9">
              <w:rPr>
                <w:rFonts w:ascii="方正仿宋_GBK" w:eastAsia="方正仿宋_GBK" w:hAnsi="宋体" w:hint="eastAsia"/>
                <w:szCs w:val="21"/>
              </w:rPr>
              <w:t>根据《国家发改委关于进一步深化燃煤发电上网电价市场化改革的通知》（</w:t>
            </w:r>
            <w:proofErr w:type="gramStart"/>
            <w:r w:rsidRPr="00546FC9">
              <w:rPr>
                <w:rFonts w:ascii="方正仿宋_GBK" w:eastAsia="方正仿宋_GBK" w:hAnsi="宋体" w:hint="eastAsia"/>
                <w:szCs w:val="21"/>
              </w:rPr>
              <w:t>发改价格</w:t>
            </w:r>
            <w:proofErr w:type="gramEnd"/>
            <w:r w:rsidRPr="00546FC9">
              <w:rPr>
                <w:rFonts w:ascii="方正仿宋_GBK" w:eastAsia="方正仿宋_GBK" w:hAnsi="宋体" w:hint="eastAsia"/>
                <w:szCs w:val="21"/>
              </w:rPr>
              <w:t>〔2021〕1439号），工商业用户将全部进入电力市场，按照市场价格购电。</w:t>
            </w:r>
          </w:p>
          <w:p w:rsidR="004D0F13" w:rsidRPr="00546FC9"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1"/>
              </w:rPr>
            </w:pPr>
            <w:r w:rsidRPr="00546FC9">
              <w:rPr>
                <w:rFonts w:ascii="方正仿宋_GBK" w:eastAsia="方正仿宋_GBK" w:hAnsi="宋体" w:hint="eastAsia"/>
                <w:szCs w:val="21"/>
              </w:rPr>
              <w:t>（1）新装工商业用户参与市场直接购电前，暂由电网公司代理购电、双方签订《购售电合同》，后期由用户自主选择。</w:t>
            </w:r>
          </w:p>
          <w:p w:rsidR="004D0F13" w:rsidRPr="00546FC9"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1"/>
              </w:rPr>
            </w:pPr>
            <w:r w:rsidRPr="00546FC9">
              <w:rPr>
                <w:rFonts w:ascii="方正仿宋_GBK" w:eastAsia="方正仿宋_GBK" w:hAnsi="宋体" w:hint="eastAsia"/>
                <w:szCs w:val="21"/>
              </w:rPr>
              <w:t>（2）由电网企业代理的工商业用户，可在每季度最后15日前选择下一季度起直接参与市场交易，电网企业代理购电相应终止。</w:t>
            </w:r>
          </w:p>
          <w:p w:rsidR="004D0F13" w:rsidRPr="00546FC9" w:rsidRDefault="004D0F13" w:rsidP="00776701">
            <w:pPr>
              <w:pStyle w:val="Style3"/>
              <w:tabs>
                <w:tab w:val="left" w:pos="220"/>
              </w:tabs>
              <w:adjustRightInd w:val="0"/>
              <w:snapToGrid w:val="0"/>
              <w:spacing w:line="240" w:lineRule="exact"/>
              <w:ind w:firstLineChars="175" w:firstLine="368"/>
              <w:textAlignment w:val="baseline"/>
              <w:rPr>
                <w:rFonts w:ascii="方正仿宋_GBK" w:eastAsia="方正仿宋_GBK" w:hAnsi="宋体"/>
                <w:szCs w:val="21"/>
              </w:rPr>
            </w:pPr>
            <w:r w:rsidRPr="00546FC9">
              <w:rPr>
                <w:rFonts w:ascii="方正仿宋_GBK" w:eastAsia="方正仿宋_GBK" w:hAnsi="宋体" w:hint="eastAsia"/>
                <w:szCs w:val="21"/>
              </w:rPr>
              <w:t>（3）直接参与市场交易的工商业用户退市后，由电网企业代理购电，其价格按电网企业代理其他用户购电价格的1.5倍执行。</w:t>
            </w:r>
          </w:p>
          <w:p w:rsidR="004D0F13" w:rsidRDefault="004D0F13" w:rsidP="00776701">
            <w:pPr>
              <w:pStyle w:val="Style3"/>
              <w:tabs>
                <w:tab w:val="left" w:pos="220"/>
              </w:tabs>
              <w:adjustRightInd w:val="0"/>
              <w:snapToGrid w:val="0"/>
              <w:spacing w:line="240" w:lineRule="exact"/>
              <w:ind w:firstLineChars="0"/>
              <w:textAlignment w:val="baseline"/>
              <w:rPr>
                <w:rFonts w:ascii="方正仿宋_GBK" w:eastAsia="方正仿宋_GBK" w:hAnsi="宋体"/>
                <w:sz w:val="24"/>
                <w:szCs w:val="24"/>
              </w:rPr>
            </w:pPr>
            <w:r w:rsidRPr="00546FC9">
              <w:rPr>
                <w:rFonts w:ascii="方正仿宋_GBK" w:eastAsia="方正仿宋_GBK" w:hAnsi="宋体" w:hint="eastAsia"/>
                <w:szCs w:val="21"/>
              </w:rPr>
              <w:t>（4）电网公司将在月末3日前通过</w:t>
            </w:r>
            <w:r>
              <w:rPr>
                <w:rFonts w:ascii="方正仿宋_GBK" w:eastAsia="方正仿宋_GBK" w:hAnsi="宋体" w:hint="eastAsia"/>
                <w:szCs w:val="21"/>
              </w:rPr>
              <w:t>“</w:t>
            </w:r>
            <w:r w:rsidRPr="00546FC9">
              <w:rPr>
                <w:rFonts w:ascii="方正仿宋_GBK" w:eastAsia="方正仿宋_GBK" w:hAnsi="宋体" w:hint="eastAsia"/>
                <w:szCs w:val="21"/>
              </w:rPr>
              <w:t>网上国网</w:t>
            </w:r>
            <w:r>
              <w:rPr>
                <w:rFonts w:ascii="方正仿宋_GBK" w:eastAsia="方正仿宋_GBK" w:hAnsi="宋体" w:hint="eastAsia"/>
                <w:szCs w:val="21"/>
              </w:rPr>
              <w:t>”</w:t>
            </w:r>
            <w:r w:rsidRPr="00546FC9">
              <w:rPr>
                <w:rFonts w:ascii="方正仿宋_GBK" w:eastAsia="方正仿宋_GBK" w:hAnsi="宋体" w:hint="eastAsia"/>
                <w:szCs w:val="21"/>
              </w:rPr>
              <w:t>APP、供电营业厅等线上线下服务渠道进行公布次月代理购电价格表。</w:t>
            </w:r>
          </w:p>
        </w:tc>
      </w:tr>
      <w:tr w:rsidR="004D0F13" w:rsidTr="00776701">
        <w:trPr>
          <w:jc w:val="center"/>
        </w:trPr>
        <w:tc>
          <w:tcPr>
            <w:tcW w:w="9286" w:type="dxa"/>
            <w:shd w:val="clear" w:color="auto" w:fill="8DB3E2"/>
            <w:vAlign w:val="center"/>
          </w:tcPr>
          <w:p w:rsidR="004D0F13" w:rsidRDefault="004D0F13" w:rsidP="00776701">
            <w:pPr>
              <w:spacing w:line="380" w:lineRule="exact"/>
              <w:ind w:firstLineChars="200" w:firstLine="482"/>
              <w:textAlignment w:val="baseline"/>
              <w:rPr>
                <w:rFonts w:ascii="仿宋_GB2312" w:eastAsia="仿宋_GB2312" w:hAnsi="宋体"/>
                <w:b/>
                <w:sz w:val="24"/>
                <w:szCs w:val="24"/>
              </w:rPr>
            </w:pPr>
            <w:r>
              <w:rPr>
                <w:rFonts w:ascii="仿宋_GB2312" w:eastAsia="仿宋_GB2312" w:hAnsi="宋体" w:hint="eastAsia"/>
                <w:b/>
                <w:sz w:val="24"/>
                <w:szCs w:val="24"/>
              </w:rPr>
              <w:t>2.施工接电</w:t>
            </w:r>
          </w:p>
        </w:tc>
      </w:tr>
      <w:tr w:rsidR="004D0F13" w:rsidTr="00776701">
        <w:trPr>
          <w:trHeight w:val="983"/>
          <w:jc w:val="center"/>
        </w:trPr>
        <w:tc>
          <w:tcPr>
            <w:tcW w:w="9286" w:type="dxa"/>
            <w:vAlign w:val="center"/>
          </w:tcPr>
          <w:p w:rsidR="004D0F13" w:rsidRPr="003C714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3C7146">
              <w:rPr>
                <w:rFonts w:ascii="方正仿宋_GBK" w:eastAsia="方正仿宋_GBK" w:hAnsi="宋体" w:hint="eastAsia"/>
                <w:kern w:val="0"/>
                <w:szCs w:val="24"/>
              </w:rPr>
              <w:t>受理申请后，</w:t>
            </w:r>
            <w:r>
              <w:rPr>
                <w:rFonts w:ascii="方正仿宋_GBK" w:eastAsia="方正仿宋_GBK" w:hAnsi="宋体" w:hint="eastAsia"/>
                <w:kern w:val="0"/>
                <w:szCs w:val="24"/>
              </w:rPr>
              <w:t>我公司</w:t>
            </w:r>
            <w:r w:rsidRPr="003C7146">
              <w:rPr>
                <w:rFonts w:ascii="方正仿宋_GBK" w:eastAsia="方正仿宋_GBK" w:hAnsi="宋体" w:hint="eastAsia"/>
                <w:kern w:val="0"/>
                <w:szCs w:val="24"/>
              </w:rPr>
              <w:t>将在1个工作日内（或根据与您约定的时间）上门现场勘查，</w:t>
            </w:r>
            <w:r w:rsidRPr="003C7146">
              <w:rPr>
                <w:rFonts w:ascii="方正仿宋_GBK" w:eastAsia="方正仿宋_GBK" w:hAnsi="宋体" w:hint="eastAsia"/>
                <w:szCs w:val="24"/>
              </w:rPr>
              <w:t>正式受理（或补齐材料）后15个工作日内完成配套工程建设并装表接电。对于涉及在居民小区或村庄内公共区域施工或线路通道问题，您有</w:t>
            </w:r>
            <w:proofErr w:type="gramStart"/>
            <w:r w:rsidRPr="003C7146">
              <w:rPr>
                <w:rFonts w:ascii="方正仿宋_GBK" w:eastAsia="方正仿宋_GBK" w:hAnsi="宋体" w:hint="eastAsia"/>
                <w:szCs w:val="24"/>
              </w:rPr>
              <w:t>协调业委会</w:t>
            </w:r>
            <w:proofErr w:type="gramEnd"/>
            <w:r w:rsidRPr="003C7146">
              <w:rPr>
                <w:rFonts w:ascii="方正仿宋_GBK" w:eastAsia="方正仿宋_GBK" w:hAnsi="宋体" w:hint="eastAsia"/>
                <w:szCs w:val="24"/>
              </w:rPr>
              <w:t>、物业或村委会、村</w:t>
            </w:r>
            <w:r>
              <w:rPr>
                <w:rFonts w:ascii="方正仿宋_GBK" w:eastAsia="方正仿宋_GBK" w:hAnsi="宋体" w:hint="eastAsia"/>
                <w:szCs w:val="24"/>
              </w:rPr>
              <w:t>（居）</w:t>
            </w:r>
            <w:r w:rsidRPr="003C7146">
              <w:rPr>
                <w:rFonts w:ascii="方正仿宋_GBK" w:eastAsia="方正仿宋_GBK" w:hAnsi="宋体" w:hint="eastAsia"/>
                <w:szCs w:val="24"/>
              </w:rPr>
              <w:t>民等相关方的责任，以便顺利完成施工接电。</w:t>
            </w:r>
          </w:p>
          <w:p w:rsidR="004D0F13" w:rsidRPr="003C714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3C7146">
              <w:rPr>
                <w:rFonts w:ascii="方正仿宋_GBK" w:eastAsia="方正仿宋_GBK" w:hAnsi="宋体" w:hint="eastAsia"/>
                <w:kern w:val="0"/>
                <w:szCs w:val="24"/>
              </w:rPr>
              <w:t>我公司对于低压非居民用电报</w:t>
            </w:r>
            <w:proofErr w:type="gramStart"/>
            <w:r w:rsidRPr="003C7146">
              <w:rPr>
                <w:rFonts w:ascii="方正仿宋_GBK" w:eastAsia="方正仿宋_GBK" w:hAnsi="宋体" w:hint="eastAsia"/>
                <w:kern w:val="0"/>
                <w:szCs w:val="24"/>
              </w:rPr>
              <w:t>装实行</w:t>
            </w:r>
            <w:proofErr w:type="gramEnd"/>
            <w:r w:rsidRPr="003C7146">
              <w:rPr>
                <w:rFonts w:ascii="方正仿宋_GBK" w:eastAsia="方正仿宋_GBK" w:hAnsi="宋体" w:hint="eastAsia"/>
                <w:kern w:val="0"/>
                <w:szCs w:val="24"/>
              </w:rPr>
              <w:t>“三零”（零上门、零审批、零投资）服务，投资建设到用户建筑红线，产权分界点为</w:t>
            </w:r>
            <w:proofErr w:type="gramStart"/>
            <w:r w:rsidRPr="003C7146">
              <w:rPr>
                <w:rFonts w:ascii="方正仿宋_GBK" w:eastAsia="方正仿宋_GBK" w:hAnsi="宋体" w:hint="eastAsia"/>
                <w:kern w:val="0"/>
                <w:szCs w:val="24"/>
              </w:rPr>
              <w:t>电表出线</w:t>
            </w:r>
            <w:proofErr w:type="gramEnd"/>
            <w:r w:rsidRPr="003C7146">
              <w:rPr>
                <w:rFonts w:ascii="方正仿宋_GBK" w:eastAsia="方正仿宋_GBK" w:hAnsi="宋体" w:hint="eastAsia"/>
                <w:kern w:val="0"/>
                <w:szCs w:val="24"/>
              </w:rPr>
              <w:t>侧（含电</w:t>
            </w:r>
            <w:r>
              <w:rPr>
                <w:rFonts w:ascii="方正仿宋_GBK" w:eastAsia="方正仿宋_GBK" w:hAnsi="宋体" w:hint="eastAsia"/>
                <w:kern w:val="0"/>
                <w:szCs w:val="24"/>
              </w:rPr>
              <w:t>表箱），电网侧部分接入不收费；产权分界点以下部分由您负责施工，</w:t>
            </w:r>
            <w:r w:rsidRPr="003C7146">
              <w:rPr>
                <w:rFonts w:ascii="方正仿宋_GBK" w:eastAsia="方正仿宋_GBK" w:hAnsi="宋体" w:hint="eastAsia"/>
                <w:kern w:val="0"/>
                <w:szCs w:val="24"/>
              </w:rPr>
              <w:t>请</w:t>
            </w:r>
            <w:r w:rsidRPr="003C7146">
              <w:rPr>
                <w:rFonts w:ascii="方正仿宋_GBK" w:eastAsia="方正仿宋_GBK" w:hAnsi="宋体" w:hint="eastAsia"/>
                <w:szCs w:val="24"/>
              </w:rPr>
              <w:t>按照国家有关规定自行购置、安装合格的漏电保护装置，确保用电安全。</w:t>
            </w:r>
          </w:p>
          <w:p w:rsidR="004D0F13" w:rsidRPr="003C714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3C7146">
              <w:rPr>
                <w:rFonts w:ascii="方正仿宋_GBK" w:eastAsia="方正仿宋_GBK" w:hAnsi="宋体" w:hint="eastAsia"/>
                <w:kern w:val="0"/>
                <w:szCs w:val="24"/>
              </w:rPr>
              <w:t>低压非居民用电报装“三零”服务不适用于以下情形：</w:t>
            </w:r>
          </w:p>
          <w:p w:rsidR="004D0F13" w:rsidRPr="003C7146" w:rsidRDefault="004D0F13" w:rsidP="00776701">
            <w:pPr>
              <w:pStyle w:val="Style3"/>
              <w:adjustRightInd w:val="0"/>
              <w:snapToGrid w:val="0"/>
              <w:spacing w:line="240" w:lineRule="exact"/>
              <w:textAlignment w:val="baseline"/>
              <w:rPr>
                <w:rFonts w:ascii="方正仿宋_GBK" w:eastAsia="方正仿宋_GBK" w:hAnsi="宋体"/>
                <w:kern w:val="0"/>
                <w:szCs w:val="24"/>
              </w:rPr>
            </w:pPr>
            <w:r w:rsidRPr="003C7146">
              <w:rPr>
                <w:rFonts w:ascii="方正仿宋_GBK" w:eastAsia="方正仿宋_GBK" w:hAnsi="宋体" w:hint="eastAsia"/>
                <w:kern w:val="0"/>
                <w:szCs w:val="24"/>
              </w:rPr>
              <w:t>（1）同一单位批量申请。</w:t>
            </w:r>
          </w:p>
          <w:p w:rsidR="004D0F13" w:rsidRPr="003C7146" w:rsidRDefault="004D0F13" w:rsidP="00776701">
            <w:pPr>
              <w:pStyle w:val="Style3"/>
              <w:adjustRightInd w:val="0"/>
              <w:snapToGrid w:val="0"/>
              <w:spacing w:line="240" w:lineRule="exact"/>
              <w:textAlignment w:val="baseline"/>
              <w:rPr>
                <w:rFonts w:ascii="方正仿宋_GBK" w:eastAsia="方正仿宋_GBK" w:hAnsi="宋体"/>
                <w:szCs w:val="24"/>
              </w:rPr>
            </w:pPr>
            <w:r w:rsidRPr="003C7146">
              <w:rPr>
                <w:rFonts w:ascii="方正仿宋_GBK" w:eastAsia="方正仿宋_GBK" w:hAnsi="宋体" w:hint="eastAsia"/>
                <w:kern w:val="0"/>
                <w:szCs w:val="24"/>
              </w:rPr>
              <w:t>（2）小区整体开发项目（如商品房、安置房、非开发商建设但具有商业开发性质的新建住房等），整体小区开发应按照新建住宅供配电设施建设相关要求办理。</w:t>
            </w:r>
          </w:p>
          <w:p w:rsidR="004D0F13" w:rsidRPr="003C7146"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4"/>
              </w:rPr>
            </w:pPr>
            <w:r w:rsidRPr="003C7146">
              <w:rPr>
                <w:rFonts w:ascii="方正仿宋_GBK" w:eastAsia="方正仿宋_GBK" w:hAnsi="宋体" w:hint="eastAsia"/>
                <w:kern w:val="0"/>
                <w:szCs w:val="24"/>
              </w:rPr>
              <w:t>（3）转供、高压自管、单体建筑内局部报装客户。</w:t>
            </w:r>
          </w:p>
          <w:p w:rsidR="004D0F13" w:rsidRPr="003C7146"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4"/>
              </w:rPr>
            </w:pPr>
            <w:r w:rsidRPr="003C7146">
              <w:rPr>
                <w:rFonts w:ascii="方正仿宋_GBK" w:eastAsia="方正仿宋_GBK" w:hAnsi="宋体" w:hint="eastAsia"/>
                <w:kern w:val="0"/>
                <w:szCs w:val="24"/>
              </w:rPr>
              <w:lastRenderedPageBreak/>
              <w:t>（4）未取得政府建设许可的新建住房。</w:t>
            </w:r>
          </w:p>
          <w:p w:rsidR="004D0F13"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4"/>
              </w:rPr>
            </w:pPr>
            <w:r w:rsidRPr="003C7146">
              <w:rPr>
                <w:rFonts w:ascii="方正仿宋_GBK" w:eastAsia="方正仿宋_GBK" w:hAnsi="宋体" w:hint="eastAsia"/>
                <w:kern w:val="0"/>
                <w:szCs w:val="24"/>
              </w:rPr>
              <w:t>（5）政府在农村统一规划建设的其他小区（如地质灾害搬迁房、库区移民、美丽乡村、新农村建设等）。</w:t>
            </w:r>
          </w:p>
          <w:p w:rsidR="004D0F13" w:rsidRPr="00B86718"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B86718">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B86718">
              <w:rPr>
                <w:rFonts w:ascii="方正仿宋_GBK" w:eastAsia="方正仿宋_GBK" w:hAnsi="宋体" w:hint="eastAsia"/>
                <w:kern w:val="0"/>
                <w:szCs w:val="21"/>
              </w:rPr>
              <w:t>微信公众号</w:t>
            </w:r>
            <w:proofErr w:type="gramEnd"/>
            <w:r w:rsidRPr="00B86718">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spacing w:line="300" w:lineRule="exact"/>
        <w:ind w:firstLineChars="200" w:firstLine="480"/>
        <w:textAlignment w:val="baseline"/>
        <w:outlineLvl w:val="1"/>
        <w:rPr>
          <w:rFonts w:ascii="仿宋_GB2312" w:eastAsia="仿宋_GB2312" w:hAnsi="宋体"/>
          <w:sz w:val="24"/>
        </w:rPr>
      </w:pPr>
      <w:r>
        <w:rPr>
          <w:rFonts w:ascii="方正仿宋_GBK" w:eastAsia="方正仿宋_GBK" w:hAnsi="宋体" w:hint="eastAsia"/>
          <w:sz w:val="24"/>
        </w:rPr>
        <w:lastRenderedPageBreak/>
        <w:t>请您对我公司的服务进行监督，如有建议或意见，</w:t>
      </w:r>
      <w:r>
        <w:rPr>
          <w:rFonts w:ascii="仿宋_GB2312" w:eastAsia="仿宋_GB2312" w:hAnsi="宋体" w:hint="eastAsia"/>
          <w:sz w:val="24"/>
        </w:rPr>
        <w:t>可拨打</w:t>
      </w:r>
      <w:r w:rsidRPr="00B31CC2">
        <w:rPr>
          <w:rFonts w:ascii="仿宋_GB2312" w:eastAsia="仿宋_GB2312" w:hAnsi="宋体" w:hint="eastAsia"/>
          <w:sz w:val="24"/>
        </w:rPr>
        <w:t>95598供电服务热线</w:t>
      </w:r>
      <w:r>
        <w:rPr>
          <w:rFonts w:ascii="仿宋_GB2312" w:eastAsia="仿宋_GB2312" w:hAnsi="宋体" w:hint="eastAsia"/>
          <w:sz w:val="24"/>
        </w:rPr>
        <w:t>、</w:t>
      </w:r>
      <w:r w:rsidRPr="00B31CC2">
        <w:rPr>
          <w:rFonts w:ascii="仿宋_GB2312" w:eastAsia="仿宋_GB2312" w:hAnsi="宋体" w:hint="eastAsia"/>
          <w:sz w:val="24"/>
        </w:rPr>
        <w:t>12398能源监管投诉举报热线</w:t>
      </w:r>
      <w:r>
        <w:rPr>
          <w:rFonts w:ascii="仿宋_GB2312" w:eastAsia="仿宋_GB2312" w:hAnsi="宋体" w:hint="eastAsia"/>
          <w:sz w:val="24"/>
        </w:rPr>
        <w:t>，或登录“网上国网”APP、关注“国网江西电力”</w:t>
      </w:r>
      <w:proofErr w:type="gramStart"/>
      <w:r>
        <w:rPr>
          <w:rFonts w:ascii="仿宋_GB2312" w:eastAsia="仿宋_GB2312" w:hAnsi="宋体" w:hint="eastAsia"/>
          <w:sz w:val="24"/>
        </w:rPr>
        <w:t>微信公众号</w:t>
      </w:r>
      <w:proofErr w:type="gramEnd"/>
      <w:r>
        <w:rPr>
          <w:rFonts w:ascii="仿宋_GB2312" w:eastAsia="仿宋_GB2312" w:hAnsi="宋体" w:hint="eastAsia"/>
          <w:sz w:val="24"/>
        </w:rPr>
        <w:t>反映，我公司将竭诚为您服务！</w:t>
      </w:r>
    </w:p>
    <w:p w:rsidR="004D0F13" w:rsidRDefault="004D0F13" w:rsidP="004D0F13">
      <w:pPr>
        <w:tabs>
          <w:tab w:val="left" w:pos="1140"/>
          <w:tab w:val="left" w:pos="1800"/>
        </w:tabs>
        <w:snapToGrid w:val="0"/>
        <w:spacing w:line="300" w:lineRule="exact"/>
        <w:ind w:firstLineChars="200" w:firstLine="480"/>
        <w:textAlignment w:val="baseline"/>
        <w:outlineLvl w:val="1"/>
        <w:rPr>
          <w:rFonts w:ascii="仿宋_GB2312" w:eastAsia="仿宋_GB2312" w:hAnsi="宋体"/>
          <w:sz w:val="24"/>
        </w:rPr>
      </w:pPr>
    </w:p>
    <w:p w:rsidR="004D0F13" w:rsidRDefault="004D0F13" w:rsidP="004D0F13">
      <w:pPr>
        <w:tabs>
          <w:tab w:val="left" w:pos="1140"/>
          <w:tab w:val="left" w:pos="1800"/>
        </w:tabs>
        <w:snapToGrid w:val="0"/>
        <w:spacing w:line="300" w:lineRule="exact"/>
        <w:ind w:firstLineChars="200" w:firstLine="480"/>
        <w:textAlignment w:val="baseline"/>
        <w:outlineLvl w:val="1"/>
        <w:rPr>
          <w:rFonts w:ascii="仿宋_GB2312" w:eastAsia="仿宋_GB2312" w:hAnsi="宋体"/>
          <w:sz w:val="24"/>
        </w:rPr>
      </w:pPr>
    </w:p>
    <w:p w:rsidR="004D0F13" w:rsidRPr="009F63F6" w:rsidRDefault="004D0F13" w:rsidP="004D0F13">
      <w:pPr>
        <w:tabs>
          <w:tab w:val="left" w:pos="1140"/>
          <w:tab w:val="left" w:pos="1800"/>
        </w:tabs>
        <w:snapToGrid w:val="0"/>
        <w:spacing w:line="300" w:lineRule="exact"/>
        <w:ind w:firstLineChars="200" w:firstLine="480"/>
        <w:textAlignment w:val="baseline"/>
        <w:outlineLvl w:val="1"/>
        <w:rPr>
          <w:rFonts w:ascii="仿宋_GB2312" w:eastAsia="仿宋_GB2312" w:hAnsi="宋体"/>
          <w:sz w:val="24"/>
        </w:rPr>
      </w:pPr>
    </w:p>
    <w:p w:rsidR="004D0F13" w:rsidRDefault="004D0F13" w:rsidP="004D0F13">
      <w:pPr>
        <w:tabs>
          <w:tab w:val="left" w:pos="1140"/>
          <w:tab w:val="left" w:pos="1800"/>
        </w:tabs>
        <w:snapToGrid w:val="0"/>
        <w:textAlignment w:val="baseline"/>
        <w:outlineLvl w:val="1"/>
        <w:rPr>
          <w:rFonts w:ascii="仿宋_GB2312" w:eastAsia="仿宋_GB2312"/>
          <w:sz w:val="24"/>
        </w:rPr>
      </w:pPr>
      <w:r>
        <w:rPr>
          <w:rFonts w:ascii="仿宋_GB2312" w:eastAsia="仿宋_GB2312" w:hint="eastAsia"/>
          <w:sz w:val="24"/>
        </w:rPr>
        <w:t>客户签名：                                               年   月   日</w:t>
      </w:r>
    </w:p>
    <w:p w:rsidR="004D0F13" w:rsidRDefault="004D0F13" w:rsidP="004D0F13">
      <w:pPr>
        <w:tabs>
          <w:tab w:val="left" w:pos="1140"/>
          <w:tab w:val="left" w:pos="1800"/>
        </w:tabs>
        <w:snapToGrid w:val="0"/>
        <w:textAlignment w:val="baseline"/>
        <w:outlineLvl w:val="1"/>
        <w:sectPr w:rsidR="004D0F13">
          <w:pgSz w:w="11906" w:h="16838"/>
          <w:pgMar w:top="1440" w:right="1800" w:bottom="1440" w:left="1800" w:header="851" w:footer="992" w:gutter="0"/>
          <w:cols w:space="720"/>
          <w:docGrid w:type="lines" w:linePitch="312"/>
        </w:sectPr>
      </w:pPr>
    </w:p>
    <w:p w:rsidR="004D0F13" w:rsidRDefault="004D0F13" w:rsidP="004D0F13">
      <w:pPr>
        <w:adjustRightInd w:val="0"/>
        <w:snapToGrid w:val="0"/>
        <w:jc w:val="center"/>
        <w:rPr>
          <w:rFonts w:ascii="方正小标宋_GBK" w:eastAsia="方正小标宋_GBK" w:hAnsi="宋体"/>
          <w:b/>
          <w:sz w:val="44"/>
          <w:szCs w:val="44"/>
        </w:rPr>
      </w:pPr>
      <w:r>
        <w:rPr>
          <w:rFonts w:ascii="方正小标宋_GBK" w:eastAsia="方正小标宋_GBK" w:hAnsi="宋体" w:hint="eastAsia"/>
          <w:b/>
          <w:sz w:val="44"/>
          <w:szCs w:val="44"/>
        </w:rPr>
        <w:lastRenderedPageBreak/>
        <w:t>用电业务办理告知书（高压新装增容）</w:t>
      </w:r>
    </w:p>
    <w:p w:rsidR="004D0F13" w:rsidRDefault="004D0F13" w:rsidP="004D0F13">
      <w:pPr>
        <w:adjustRightInd w:val="0"/>
        <w:snapToGrid w:val="0"/>
        <w:spacing w:line="360" w:lineRule="exact"/>
        <w:rPr>
          <w:rFonts w:ascii="仿宋_GB2312" w:eastAsia="仿宋_GB2312" w:hAnsi="宋体"/>
          <w:b/>
          <w:sz w:val="24"/>
        </w:rPr>
      </w:pPr>
      <w:r>
        <w:rPr>
          <w:rFonts w:ascii="仿宋_GB2312" w:eastAsia="仿宋_GB2312" w:hAnsi="宋体" w:hint="eastAsia"/>
          <w:b/>
          <w:sz w:val="24"/>
        </w:rPr>
        <w:t>尊敬的电力客户：</w:t>
      </w:r>
    </w:p>
    <w:p w:rsidR="004D0F13" w:rsidRDefault="004D0F13" w:rsidP="004D0F13">
      <w:pPr>
        <w:adjustRightInd w:val="0"/>
        <w:snapToGrid w:val="0"/>
        <w:spacing w:line="360" w:lineRule="exact"/>
        <w:ind w:firstLine="480"/>
        <w:rPr>
          <w:rFonts w:ascii="仿宋_GB2312" w:eastAsia="仿宋_GB2312" w:hAnsi="宋体"/>
          <w:sz w:val="24"/>
        </w:rPr>
      </w:pPr>
      <w:r>
        <w:rPr>
          <w:rFonts w:ascii="仿宋_GB2312" w:eastAsia="仿宋_GB2312" w:hAnsi="宋体" w:hint="eastAsia"/>
          <w:sz w:val="24"/>
        </w:rPr>
        <w:t>欢迎您到我公司办理用电业务！我公司为您提供营业厅、“网上国网”APP、“赣服通”平台等业务办理渠道。为了方便您办理业务，请您仔细阅读以下内容。</w:t>
      </w:r>
    </w:p>
    <w:p w:rsidR="004D0F13" w:rsidRDefault="004D0F13" w:rsidP="004D0F13">
      <w:pPr>
        <w:adjustRightInd w:val="0"/>
        <w:snapToGrid w:val="0"/>
        <w:spacing w:beforeLines="50" w:before="156" w:afterLines="50" w:after="156"/>
        <w:ind w:firstLine="562"/>
        <w:rPr>
          <w:sz w:val="24"/>
        </w:rPr>
      </w:pPr>
      <w:r>
        <w:rPr>
          <w:rFonts w:ascii="黑体" w:eastAsia="黑体" w:hint="eastAsia"/>
          <w:b/>
          <w:sz w:val="24"/>
        </w:rPr>
        <w:t>一、业务办理流程</w:t>
      </w:r>
    </w:p>
    <w:p w:rsidR="004D0F13" w:rsidRDefault="004D0F13" w:rsidP="004D0F13">
      <w:pPr>
        <w:pStyle w:val="Style3"/>
        <w:adjustRightInd w:val="0"/>
        <w:snapToGrid w:val="0"/>
        <w:ind w:firstLineChars="0" w:firstLine="0"/>
        <w:jc w:val="center"/>
      </w:pPr>
      <w:r>
        <w:rPr>
          <w:rFonts w:ascii="黑体" w:eastAsia="黑体"/>
          <w:b/>
          <w:noProof/>
          <w:sz w:val="24"/>
        </w:rPr>
        <mc:AlternateContent>
          <mc:Choice Requires="wpc">
            <w:drawing>
              <wp:inline distT="0" distB="0" distL="0" distR="0">
                <wp:extent cx="5436235" cy="539750"/>
                <wp:effectExtent l="0" t="635" r="2540" b="2540"/>
                <wp:docPr id="30" name="画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自选图形 26"/>
                        <wps:cNvSpPr>
                          <a:spLocks noChangeArrowheads="1"/>
                        </wps:cNvSpPr>
                        <wps:spPr bwMode="auto">
                          <a:xfrm>
                            <a:off x="3594735" y="0"/>
                            <a:ext cx="1080135"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3.竣工接电</w:t>
                              </w:r>
                            </w:p>
                          </w:txbxContent>
                        </wps:txbx>
                        <wps:bodyPr rot="0" vert="horz" wrap="square" lIns="91440" tIns="45720" rIns="91440" bIns="45720" anchor="t" anchorCtr="0" upright="1">
                          <a:noAutofit/>
                        </wps:bodyPr>
                      </wps:wsp>
                      <wps:wsp>
                        <wps:cNvPr id="26" name="自选图形 27"/>
                        <wps:cNvSpPr>
                          <a:spLocks noChangeArrowheads="1"/>
                        </wps:cNvSpPr>
                        <wps:spPr bwMode="auto">
                          <a:xfrm>
                            <a:off x="3220085" y="133350"/>
                            <a:ext cx="360045" cy="252095"/>
                          </a:xfrm>
                          <a:prstGeom prst="rightArrow">
                            <a:avLst>
                              <a:gd name="adj1" fmla="val 50000"/>
                              <a:gd name="adj2" fmla="val 35705"/>
                            </a:avLst>
                          </a:prstGeom>
                          <a:solidFill>
                            <a:srgbClr val="8DB3E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自选图形 28"/>
                        <wps:cNvSpPr>
                          <a:spLocks noChangeArrowheads="1"/>
                        </wps:cNvSpPr>
                        <wps:spPr bwMode="auto">
                          <a:xfrm>
                            <a:off x="666750" y="0"/>
                            <a:ext cx="1080135"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1.受理申请</w:t>
                              </w:r>
                            </w:p>
                          </w:txbxContent>
                        </wps:txbx>
                        <wps:bodyPr rot="0" vert="horz" wrap="square" lIns="91440" tIns="45720" rIns="91440" bIns="45720" anchor="t" anchorCtr="0" upright="1">
                          <a:noAutofit/>
                        </wps:bodyPr>
                      </wps:wsp>
                      <wps:wsp>
                        <wps:cNvPr id="28" name="自选图形 30"/>
                        <wps:cNvSpPr>
                          <a:spLocks noChangeArrowheads="1"/>
                        </wps:cNvSpPr>
                        <wps:spPr bwMode="auto">
                          <a:xfrm>
                            <a:off x="2128520" y="0"/>
                            <a:ext cx="1080135"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2.答复签约</w:t>
                              </w:r>
                            </w:p>
                          </w:txbxContent>
                        </wps:txbx>
                        <wps:bodyPr rot="0" vert="horz" wrap="square" lIns="91440" tIns="45720" rIns="91440" bIns="45720" anchor="t" anchorCtr="0" upright="1">
                          <a:noAutofit/>
                        </wps:bodyPr>
                      </wps:wsp>
                      <wps:wsp>
                        <wps:cNvPr id="29" name="自选图形 31"/>
                        <wps:cNvSpPr>
                          <a:spLocks noChangeArrowheads="1"/>
                        </wps:cNvSpPr>
                        <wps:spPr bwMode="auto">
                          <a:xfrm>
                            <a:off x="1764030" y="133350"/>
                            <a:ext cx="360045" cy="252095"/>
                          </a:xfrm>
                          <a:prstGeom prst="rightArrow">
                            <a:avLst>
                              <a:gd name="adj1" fmla="val 50000"/>
                              <a:gd name="adj2" fmla="val 35705"/>
                            </a:avLst>
                          </a:prstGeom>
                          <a:solidFill>
                            <a:srgbClr val="8DB3E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画布 30" o:spid="_x0000_s1036" editas="canvas" style="width:428.05pt;height:42.5pt;mso-position-horizontal-relative:char;mso-position-vertical-relative:line" coordsize="5436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">
                <v:shape id="_x0000_s1037" type="#_x0000_t75" style="position:absolute;width:54362;height:5397;visibility:visible;mso-wrap-style:square">
                  <v:fill o:detectmouseclick="t"/>
                  <v:path o:connecttype="none"/>
                </v:shape>
                <v:roundrect id="自选图形 26" o:spid="_x0000_s1038" style="position:absolute;left:35947;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DwcMA&#10;AADbAAAADwAAAGRycy9kb3ducmV2LnhtbESPQWvCQBSE70L/w/IK3nRjwKLRVaQ04KEXY7w/ss8k&#10;mn2b7m5N+u/dQqHHYWa+Ybb70XTiQc63lhUs5gkI4srqlmsF5TmfrUD4gKyxs0wKfsjDfvcy2WKm&#10;7cAnehShFhHCPkMFTQh9JqWvGjLo57Ynjt7VOoMhSldL7XCIcNPJNEnepMGW40KDPb03VN2Lb6PA&#10;LQ/X2/q2uHxUxefwlfq8tOtcqenreNiACDSG//Bf+6gVpEv4/RJ/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DwcMAAADbAAAADwAAAAAAAAAAAAAAAACYAgAAZHJzL2Rv&#10;d25yZXYueG1sUEsFBgAAAAAEAAQA9QAAAIgDA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3.</w:t>
                        </w:r>
                        <w:r>
                          <w:rPr>
                            <w:rFonts w:ascii="方正楷体_GBK" w:eastAsia="方正楷体_GBK" w:hint="eastAsia"/>
                            <w:b/>
                            <w:sz w:val="24"/>
                          </w:rPr>
                          <w:t>竣工接电</w:t>
                        </w:r>
                      </w:p>
                    </w:txbxContent>
                  </v:textbox>
                </v:roundrect>
                <v:shape id="自选图形 27" o:spid="_x0000_s1039" type="#_x0000_t13" style="position:absolute;left:32200;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ncIA&#10;AADbAAAADwAAAGRycy9kb3ducmV2LnhtbESPwWrDMBBE74H8g9hCb4mcHEJxrYS2EEgpDcQJPS/W&#10;Vha1VkZSbPfvq0Ahx2Fm3jDVbnKdGChE61nBalmAIG68tmwUXM77xROImJA1dp5JwS9F2G3nswpL&#10;7Uc+0VAnIzKEY4kK2pT6UsrYtOQwLn1PnL1vHxymLIOROuCY4a6T66LYSIeW80KLPb211PzUV6fA&#10;hteO62SPXx/mfRwKs3Kf171Sjw/TyzOIRFO6h//bB61gvYHbl/w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DGdwgAAANsAAAAPAAAAAAAAAAAAAAAAAJgCAABkcnMvZG93&#10;bnJldi54bWxQSwUGAAAAAAQABAD1AAAAhwMAAAAA&#10;" fillcolor="#8db3e2" stroked="f"/>
                <v:roundrect id="自选图形 28" o:spid="_x0000_s1040" style="position:absolute;left:6667;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4LcMA&#10;AADbAAAADwAAAGRycy9kb3ducmV2LnhtbESPQWvCQBSE70L/w/IK3nRjwFZTVxFpwEMvRr0/ss8k&#10;Nvs27m5N/PfdgtDjMDPfMKvNYFpxJ+cbywpm0wQEcWl1w5WC0zGfLED4gKyxtUwKHuRhs34ZrTDT&#10;tucD3YtQiQhhn6GCOoQuk9KXNRn0U9sRR+9incEQpaukdthHuGllmiRv0mDDcaHGjnY1ld/Fj1Hg&#10;5tvLdXmdnT/L4qu/pT4/2WWu1Ph12H6ACDSE//CzvdcK0n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4LcMAAADbAAAADwAAAAAAAAAAAAAAAACYAgAAZHJzL2Rv&#10;d25yZXYueG1sUEsFBgAAAAAEAAQA9QAAAIgDA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Pr>
                            <w:rFonts w:ascii="方正楷体_GBK" w:eastAsia="方正楷体_GBK" w:hint="eastAsia"/>
                            <w:b/>
                            <w:sz w:val="24"/>
                          </w:rPr>
                          <w:t>受理申请</w:t>
                        </w:r>
                      </w:p>
                    </w:txbxContent>
                  </v:textbox>
                </v:roundrect>
                <v:roundrect id="自选图形 30" o:spid="_x0000_s1041" style="position:absolute;left:21285;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sX78A&#10;AADbAAAADwAAAGRycy9kb3ducmV2LnhtbERPTYvCMBC9L/gfwgh7W1MLLlqNIrIFD1626n1oxrba&#10;TGqStd1/bw6Cx8f7Xm0G04oHOd9YVjCdJCCIS6sbrhScjvnXHIQPyBpby6Tgnzxs1qOPFWba9vxL&#10;jyJUIoawz1BBHUKXSenLmgz6ie2II3exzmCI0FVSO+xjuGllmiTf0mDDsaHGjnY1lbfizyhws+3l&#10;urhOzz9lcejvqc9PdpEr9TketksQgYbwFr/ce60gjW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ixfvwAAANsAAAAPAAAAAAAAAAAAAAAAAJgCAABkcnMvZG93bnJl&#10;di54bWxQSwUGAAAAAAQABAD1AAAAhA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答复签约</w:t>
                        </w:r>
                      </w:p>
                    </w:txbxContent>
                  </v:textbox>
                </v:roundrect>
                <v:shape id="自选图形 31" o:spid="_x0000_s1042" type="#_x0000_t13" style="position:absolute;left:17640;top:1333;width:360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78IA&#10;AADbAAAADwAAAGRycy9kb3ducmV2LnhtbESPQWsCMRSE7wX/Q3hCbzWrB2m3RlFBUEoLXaXnx+Y1&#10;G7p5WZK4u/33jSD0OMzMN8xqM7pW9BSi9axgPitAENdeWzYKLufD0zOImJA1tp5JwS9F2KwnDyss&#10;tR/4k/oqGZEhHEtU0KTUlVLGuiGHceY74ux9++AwZRmM1AGHDHetXBTFUjq0nBca7GjfUP1TXZ0C&#10;G3YtV8l+fL2Z09AXZu7erwelHqfj9hVEojH9h+/to1aweIHbl/w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6XvwgAAANsAAAAPAAAAAAAAAAAAAAAAAJgCAABkcnMvZG93&#10;bnJldi54bWxQSwUGAAAAAAQABAD1AAAAhwMAAAAA&#10;" fillcolor="#8db3e2" stroked="f"/>
                <w10:anchorlock/>
              </v:group>
            </w:pict>
          </mc:Fallback>
        </mc:AlternateContent>
      </w:r>
    </w:p>
    <w:p w:rsidR="004D0F13" w:rsidRDefault="004D0F13" w:rsidP="004D0F13">
      <w:pPr>
        <w:numPr>
          <w:ilvl w:val="0"/>
          <w:numId w:val="3"/>
        </w:numPr>
        <w:ind w:firstLineChars="201" w:firstLine="484"/>
        <w:rPr>
          <w:rFonts w:ascii="黑体" w:eastAsia="黑体"/>
          <w:b/>
          <w:sz w:val="24"/>
        </w:rPr>
      </w:pPr>
      <w:r>
        <w:rPr>
          <w:rFonts w:ascii="黑体" w:eastAsia="黑体" w:hint="eastAsia"/>
          <w:b/>
          <w:sz w:val="24"/>
        </w:rPr>
        <w:t>业务办理说明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4D0F13" w:rsidTr="00776701">
        <w:trPr>
          <w:trHeight w:val="308"/>
          <w:jc w:val="center"/>
        </w:trPr>
        <w:tc>
          <w:tcPr>
            <w:tcW w:w="9286" w:type="dxa"/>
            <w:shd w:val="clear" w:color="auto" w:fill="8DB3E2"/>
          </w:tcPr>
          <w:p w:rsidR="004D0F13" w:rsidRDefault="004D0F13" w:rsidP="00776701">
            <w:pPr>
              <w:spacing w:line="300" w:lineRule="exact"/>
              <w:ind w:firstLineChars="200" w:firstLine="482"/>
              <w:rPr>
                <w:rFonts w:ascii="方正仿宋_GBK" w:eastAsia="方正仿宋_GBK"/>
                <w:sz w:val="24"/>
                <w:szCs w:val="24"/>
              </w:rPr>
            </w:pPr>
            <w:r>
              <w:rPr>
                <w:rFonts w:ascii="方正仿宋_GBK" w:eastAsia="方正仿宋_GBK" w:hAnsi="仿宋" w:hint="eastAsia"/>
                <w:b/>
                <w:sz w:val="24"/>
                <w:szCs w:val="24"/>
              </w:rPr>
              <w:t>1.申请受理</w:t>
            </w:r>
          </w:p>
        </w:tc>
      </w:tr>
      <w:tr w:rsidR="004D0F13" w:rsidTr="00776701">
        <w:trPr>
          <w:jc w:val="center"/>
        </w:trPr>
        <w:tc>
          <w:tcPr>
            <w:tcW w:w="9286" w:type="dxa"/>
          </w:tcPr>
          <w:p w:rsidR="004D0F13" w:rsidRPr="00332805" w:rsidRDefault="004D0F13" w:rsidP="00776701">
            <w:pPr>
              <w:numPr>
                <w:ilvl w:val="0"/>
                <w:numId w:val="4"/>
              </w:numPr>
              <w:adjustRightInd w:val="0"/>
              <w:snapToGrid w:val="0"/>
              <w:spacing w:line="240" w:lineRule="exact"/>
              <w:ind w:left="0" w:firstLineChars="209" w:firstLine="439"/>
              <w:rPr>
                <w:rFonts w:ascii="方正仿宋_GBK" w:eastAsia="方正仿宋_GBK"/>
                <w:szCs w:val="24"/>
              </w:rPr>
            </w:pPr>
            <w:r w:rsidRPr="00332805">
              <w:rPr>
                <w:rFonts w:ascii="方正仿宋_GBK" w:eastAsia="方正仿宋_GBK" w:hAnsi="宋体" w:hint="eastAsia"/>
                <w:bCs/>
                <w:szCs w:val="24"/>
              </w:rPr>
              <w:t>请您按照《办电申请资料清单》（见附表）提供申请资料</w:t>
            </w:r>
            <w:r w:rsidRPr="00332805">
              <w:rPr>
                <w:rFonts w:ascii="方正仿宋_GBK" w:eastAsia="方正仿宋_GBK" w:hAnsi="宋体" w:hint="eastAsia"/>
                <w:szCs w:val="24"/>
              </w:rPr>
              <w:t>。</w:t>
            </w:r>
          </w:p>
          <w:p w:rsidR="004D0F13" w:rsidRPr="00351EE6" w:rsidRDefault="004D0F13" w:rsidP="00776701">
            <w:pPr>
              <w:numPr>
                <w:ilvl w:val="0"/>
                <w:numId w:val="2"/>
              </w:numPr>
              <w:tabs>
                <w:tab w:val="left" w:pos="420"/>
              </w:tabs>
              <w:autoSpaceDN w:val="0"/>
              <w:spacing w:line="240" w:lineRule="exact"/>
              <w:ind w:left="0" w:firstLineChars="200" w:firstLine="420"/>
              <w:textAlignment w:val="baseline"/>
              <w:rPr>
                <w:rFonts w:ascii="方正仿宋_GBK" w:eastAsia="方正仿宋_GBK" w:hAnsi="宋体"/>
                <w:szCs w:val="21"/>
              </w:rPr>
            </w:pPr>
            <w:r w:rsidRPr="00332805">
              <w:rPr>
                <w:rFonts w:ascii="方正仿宋_GBK" w:eastAsia="方正仿宋_GBK" w:hAnsi="宋体" w:hint="eastAsia"/>
                <w:szCs w:val="24"/>
              </w:rPr>
              <w:t>若您暂时无法提供全部资料</w:t>
            </w:r>
            <w:r>
              <w:rPr>
                <w:rFonts w:ascii="方正仿宋_GBK" w:eastAsia="方正仿宋_GBK" w:hAnsi="宋体" w:hint="eastAsia"/>
                <w:szCs w:val="24"/>
              </w:rPr>
              <w:t>，</w:t>
            </w:r>
            <w:r w:rsidRPr="00332805">
              <w:rPr>
                <w:rFonts w:ascii="方正仿宋_GBK" w:eastAsia="方正仿宋_GBK" w:hAnsi="宋体" w:hint="eastAsia"/>
                <w:szCs w:val="24"/>
              </w:rPr>
              <w:t>我</w:t>
            </w:r>
            <w:r>
              <w:rPr>
                <w:rFonts w:ascii="方正仿宋_GBK" w:eastAsia="方正仿宋_GBK" w:hAnsi="宋体" w:hint="eastAsia"/>
                <w:szCs w:val="24"/>
              </w:rPr>
              <w:t>公司</w:t>
            </w:r>
            <w:r w:rsidRPr="00332805">
              <w:rPr>
                <w:rFonts w:ascii="方正仿宋_GBK" w:eastAsia="方正仿宋_GBK" w:hAnsi="宋体" w:hint="eastAsia"/>
                <w:szCs w:val="24"/>
              </w:rPr>
              <w:t>提供“一证受理”“容缺受理”服务。即：提供</w:t>
            </w:r>
            <w:r>
              <w:rPr>
                <w:rFonts w:ascii="方正仿宋_GBK" w:eastAsia="方正仿宋_GBK" w:hAnsi="宋体" w:hint="eastAsia"/>
                <w:szCs w:val="24"/>
              </w:rPr>
              <w:t>用电人身份证明后，我公司将先行受理并启动后续工作</w:t>
            </w:r>
            <w:r w:rsidRPr="00332805">
              <w:rPr>
                <w:rFonts w:ascii="方正仿宋_GBK" w:eastAsia="方正仿宋_GBK" w:hAnsi="宋体" w:hint="eastAsia"/>
                <w:szCs w:val="24"/>
              </w:rPr>
              <w:t>。</w:t>
            </w:r>
            <w:r w:rsidRPr="00351EE6">
              <w:rPr>
                <w:rFonts w:ascii="方正仿宋_GBK" w:eastAsia="方正仿宋_GBK" w:hAnsi="宋体" w:hint="eastAsia"/>
                <w:szCs w:val="21"/>
              </w:rPr>
              <w:t>剩余材料您可在工作人员上门勘查时补充；若您在工作人员现场勘查时仍无法提供齐全的办电资料，</w:t>
            </w:r>
            <w:r>
              <w:rPr>
                <w:rFonts w:ascii="方正仿宋_GBK" w:eastAsia="方正仿宋_GBK" w:hAnsi="宋体" w:hint="eastAsia"/>
                <w:szCs w:val="21"/>
              </w:rPr>
              <w:t>我</w:t>
            </w:r>
            <w:r w:rsidRPr="00F20099">
              <w:rPr>
                <w:rFonts w:ascii="方正仿宋_GBK" w:eastAsia="方正仿宋_GBK" w:hAnsi="宋体" w:hint="eastAsia"/>
                <w:szCs w:val="21"/>
              </w:rPr>
              <w:t>公司将</w:t>
            </w:r>
            <w:r>
              <w:rPr>
                <w:rFonts w:ascii="方正仿宋_GBK" w:eastAsia="方正仿宋_GBK" w:hAnsi="宋体" w:hint="eastAsia"/>
                <w:szCs w:val="21"/>
              </w:rPr>
              <w:t>按相关规定</w:t>
            </w:r>
            <w:r w:rsidRPr="00F20099">
              <w:rPr>
                <w:rFonts w:ascii="方正仿宋_GBK" w:eastAsia="方正仿宋_GBK" w:hAnsi="宋体" w:hint="eastAsia"/>
                <w:szCs w:val="21"/>
              </w:rPr>
              <w:t>终止您的办电</w:t>
            </w:r>
            <w:r>
              <w:rPr>
                <w:rFonts w:ascii="方正仿宋_GBK" w:eastAsia="方正仿宋_GBK" w:hAnsi="宋体" w:hint="eastAsia"/>
                <w:szCs w:val="21"/>
              </w:rPr>
              <w:t>业务</w:t>
            </w:r>
            <w:r w:rsidRPr="00351EE6">
              <w:rPr>
                <w:rFonts w:ascii="方正仿宋_GBK" w:eastAsia="方正仿宋_GBK" w:hAnsi="宋体" w:hint="eastAsia"/>
                <w:szCs w:val="21"/>
              </w:rPr>
              <w:t>。</w:t>
            </w:r>
          </w:p>
          <w:p w:rsidR="004D0F13" w:rsidRPr="00D02529"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 w:val="24"/>
                <w:szCs w:val="24"/>
              </w:rPr>
            </w:pPr>
            <w:r w:rsidRPr="00332805">
              <w:rPr>
                <w:rFonts w:ascii="方正仿宋_GBK" w:eastAsia="方正仿宋_GBK" w:hAnsi="宋体" w:hint="eastAsia"/>
                <w:kern w:val="0"/>
                <w:szCs w:val="24"/>
              </w:rPr>
              <w:t>我公司对于高压客户用电报</w:t>
            </w:r>
            <w:proofErr w:type="gramStart"/>
            <w:r w:rsidRPr="00332805">
              <w:rPr>
                <w:rFonts w:ascii="方正仿宋_GBK" w:eastAsia="方正仿宋_GBK" w:hAnsi="宋体" w:hint="eastAsia"/>
                <w:kern w:val="0"/>
                <w:szCs w:val="24"/>
              </w:rPr>
              <w:t>装实行</w:t>
            </w:r>
            <w:proofErr w:type="gramEnd"/>
            <w:r w:rsidRPr="00332805">
              <w:rPr>
                <w:rFonts w:ascii="方正仿宋_GBK" w:eastAsia="方正仿宋_GBK" w:hAnsi="宋体" w:hint="eastAsia"/>
                <w:kern w:val="0"/>
                <w:szCs w:val="24"/>
              </w:rPr>
              <w:t>“三省”（省力、省时、省钱）服务，推</w:t>
            </w:r>
            <w:r>
              <w:rPr>
                <w:rFonts w:ascii="方正仿宋_GBK" w:eastAsia="方正仿宋_GBK" w:hAnsi="宋体" w:hint="eastAsia"/>
                <w:kern w:val="0"/>
                <w:szCs w:val="24"/>
              </w:rPr>
              <w:t>行</w:t>
            </w:r>
            <w:r w:rsidRPr="00332805">
              <w:rPr>
                <w:rFonts w:ascii="方正仿宋_GBK" w:eastAsia="方正仿宋_GBK" w:hAnsi="宋体" w:hint="eastAsia"/>
                <w:kern w:val="0"/>
                <w:szCs w:val="24"/>
              </w:rPr>
              <w:t>“互联网+”线上办电服务，高压客户办电“最多跑一次”；实行业务办理限时制，加快业务办理流程；优化供电方案，实现就近就便接入</w:t>
            </w:r>
            <w:r w:rsidRPr="00332805">
              <w:rPr>
                <w:rFonts w:ascii="方正仿宋_GBK" w:eastAsia="方正仿宋_GBK" w:hAnsi="宋体" w:hint="eastAsia"/>
                <w:szCs w:val="24"/>
              </w:rPr>
              <w:t>。</w:t>
            </w:r>
          </w:p>
        </w:tc>
      </w:tr>
      <w:tr w:rsidR="004D0F13" w:rsidTr="00776701">
        <w:trPr>
          <w:trHeight w:val="351"/>
          <w:jc w:val="center"/>
        </w:trPr>
        <w:tc>
          <w:tcPr>
            <w:tcW w:w="9286" w:type="dxa"/>
            <w:shd w:val="clear" w:color="auto" w:fill="8DB3E2"/>
          </w:tcPr>
          <w:p w:rsidR="004D0F13" w:rsidRDefault="004D0F13" w:rsidP="00776701">
            <w:pPr>
              <w:spacing w:line="300" w:lineRule="exact"/>
              <w:ind w:firstLineChars="200" w:firstLine="482"/>
              <w:rPr>
                <w:rFonts w:ascii="方正仿宋_GBK" w:eastAsia="方正仿宋_GBK"/>
                <w:sz w:val="24"/>
                <w:szCs w:val="24"/>
              </w:rPr>
            </w:pPr>
            <w:r>
              <w:rPr>
                <w:rFonts w:ascii="方正仿宋_GBK" w:eastAsia="方正仿宋_GBK" w:hAnsi="仿宋" w:hint="eastAsia"/>
                <w:b/>
                <w:sz w:val="24"/>
                <w:szCs w:val="24"/>
              </w:rPr>
              <w:t>2.答复签约</w:t>
            </w:r>
          </w:p>
        </w:tc>
      </w:tr>
      <w:tr w:rsidR="004D0F13" w:rsidTr="00776701">
        <w:trPr>
          <w:jc w:val="center"/>
        </w:trPr>
        <w:tc>
          <w:tcPr>
            <w:tcW w:w="9286" w:type="dxa"/>
          </w:tcPr>
          <w:p w:rsidR="004D0F13" w:rsidRPr="0005325F" w:rsidRDefault="004D0F13" w:rsidP="00776701">
            <w:pPr>
              <w:numPr>
                <w:ilvl w:val="0"/>
                <w:numId w:val="5"/>
              </w:numPr>
              <w:tabs>
                <w:tab w:val="left" w:pos="420"/>
              </w:tabs>
              <w:spacing w:line="240" w:lineRule="exact"/>
              <w:ind w:left="0" w:firstLineChars="200" w:firstLine="420"/>
              <w:textAlignment w:val="baseline"/>
              <w:rPr>
                <w:rFonts w:ascii="方正仿宋_GBK" w:eastAsia="方正仿宋_GBK" w:hAnsi="宋体"/>
                <w:szCs w:val="24"/>
              </w:rPr>
            </w:pPr>
            <w:r w:rsidRPr="0005325F">
              <w:rPr>
                <w:rFonts w:ascii="方正仿宋_GBK" w:eastAsia="方正仿宋_GBK" w:hAnsi="宋体" w:hint="eastAsia"/>
                <w:szCs w:val="24"/>
              </w:rPr>
              <w:t>受理您用电申请后，</w:t>
            </w:r>
            <w:r>
              <w:rPr>
                <w:rFonts w:ascii="方正仿宋_GBK" w:eastAsia="方正仿宋_GBK" w:hAnsi="宋体" w:hint="eastAsia"/>
                <w:szCs w:val="24"/>
              </w:rPr>
              <w:t>我公司</w:t>
            </w:r>
            <w:r w:rsidRPr="0005325F">
              <w:rPr>
                <w:rFonts w:ascii="方正仿宋_GBK" w:eastAsia="方正仿宋_GBK" w:hAnsi="宋体" w:hint="eastAsia"/>
                <w:szCs w:val="24"/>
              </w:rPr>
              <w:t>将在1个工作日（或按与您约定的时间）到用电现场勘查供电条件，并在10个工作日（双电源客户20个工作日）内答复供电方案。请</w:t>
            </w:r>
            <w:proofErr w:type="gramStart"/>
            <w:r w:rsidRPr="0005325F">
              <w:rPr>
                <w:rFonts w:ascii="方正仿宋_GBK" w:eastAsia="方正仿宋_GBK" w:hAnsi="宋体" w:hint="eastAsia"/>
                <w:szCs w:val="24"/>
              </w:rPr>
              <w:t>您安排</w:t>
            </w:r>
            <w:proofErr w:type="gramEnd"/>
            <w:r w:rsidRPr="0005325F">
              <w:rPr>
                <w:rFonts w:ascii="方正仿宋_GBK" w:eastAsia="方正仿宋_GBK" w:hAnsi="宋体" w:hint="eastAsia"/>
                <w:szCs w:val="24"/>
              </w:rPr>
              <w:t>好时间接受上门服务，配合做好相关工作。</w:t>
            </w:r>
          </w:p>
          <w:p w:rsidR="004D0F13" w:rsidRDefault="004D0F13" w:rsidP="00776701">
            <w:pPr>
              <w:numPr>
                <w:ilvl w:val="0"/>
                <w:numId w:val="5"/>
              </w:numPr>
              <w:tabs>
                <w:tab w:val="left" w:pos="420"/>
              </w:tabs>
              <w:spacing w:line="240" w:lineRule="exact"/>
              <w:ind w:left="0" w:firstLineChars="200" w:firstLine="420"/>
              <w:textAlignment w:val="baseline"/>
              <w:rPr>
                <w:rFonts w:ascii="方正仿宋_GBK" w:eastAsia="方正仿宋_GBK"/>
                <w:kern w:val="0"/>
                <w:sz w:val="24"/>
                <w:szCs w:val="24"/>
              </w:rPr>
            </w:pPr>
            <w:r w:rsidRPr="0005325F">
              <w:rPr>
                <w:rFonts w:ascii="方正仿宋_GBK" w:eastAsia="方正仿宋_GBK" w:hAnsi="宋体" w:hint="eastAsia"/>
                <w:szCs w:val="24"/>
              </w:rPr>
              <w:t>供电方案有效期自您签收之日起1年内有效。如您需延长供电方案有效期，请在有效期到期前10天内向</w:t>
            </w:r>
            <w:r>
              <w:rPr>
                <w:rFonts w:ascii="方正仿宋_GBK" w:eastAsia="方正仿宋_GBK" w:hAnsi="宋体" w:hint="eastAsia"/>
                <w:szCs w:val="24"/>
              </w:rPr>
              <w:t>我公司</w:t>
            </w:r>
            <w:r w:rsidRPr="0005325F">
              <w:rPr>
                <w:rFonts w:ascii="方正仿宋_GBK" w:eastAsia="方正仿宋_GBK" w:hAnsi="宋体" w:hint="eastAsia"/>
                <w:szCs w:val="24"/>
              </w:rPr>
              <w:t>提出申请，</w:t>
            </w:r>
            <w:r>
              <w:rPr>
                <w:rFonts w:ascii="方正仿宋_GBK" w:eastAsia="方正仿宋_GBK" w:hAnsi="宋体" w:hint="eastAsia"/>
                <w:szCs w:val="24"/>
              </w:rPr>
              <w:t>我公司</w:t>
            </w:r>
            <w:r w:rsidRPr="0005325F">
              <w:rPr>
                <w:rFonts w:ascii="方正仿宋_GBK" w:eastAsia="方正仿宋_GBK" w:hAnsi="宋体" w:hint="eastAsia"/>
                <w:szCs w:val="24"/>
              </w:rPr>
              <w:t>将为您办理供电方案延期手续。</w:t>
            </w:r>
          </w:p>
        </w:tc>
      </w:tr>
      <w:tr w:rsidR="004D0F13" w:rsidTr="00776701">
        <w:trPr>
          <w:jc w:val="center"/>
        </w:trPr>
        <w:tc>
          <w:tcPr>
            <w:tcW w:w="9286" w:type="dxa"/>
            <w:shd w:val="clear" w:color="auto" w:fill="8DB3E2"/>
          </w:tcPr>
          <w:p w:rsidR="004D0F13" w:rsidRDefault="004D0F13" w:rsidP="004D0F13">
            <w:pPr>
              <w:numPr>
                <w:ilvl w:val="0"/>
                <w:numId w:val="9"/>
              </w:numPr>
              <w:spacing w:line="300" w:lineRule="exact"/>
              <w:rPr>
                <w:rFonts w:ascii="方正仿宋_GBK" w:eastAsia="方正仿宋_GBK" w:hAnsi="仿宋"/>
                <w:sz w:val="24"/>
                <w:szCs w:val="24"/>
              </w:rPr>
            </w:pPr>
            <w:r>
              <w:rPr>
                <w:rFonts w:ascii="方正仿宋_GBK" w:eastAsia="方正仿宋_GBK" w:hAnsi="仿宋" w:hint="eastAsia"/>
                <w:b/>
                <w:sz w:val="24"/>
                <w:szCs w:val="24"/>
              </w:rPr>
              <w:t>外部工程施工</w:t>
            </w:r>
          </w:p>
        </w:tc>
      </w:tr>
      <w:tr w:rsidR="004D0F13" w:rsidTr="00776701">
        <w:trPr>
          <w:jc w:val="center"/>
        </w:trPr>
        <w:tc>
          <w:tcPr>
            <w:tcW w:w="9286" w:type="dxa"/>
          </w:tcPr>
          <w:p w:rsidR="004D0F13"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Cs w:val="24"/>
              </w:rPr>
            </w:pPr>
            <w:r w:rsidRPr="004A22B3">
              <w:rPr>
                <w:rFonts w:ascii="方正仿宋_GBK" w:eastAsia="方正仿宋_GBK" w:hAnsi="宋体" w:hint="eastAsia"/>
                <w:kern w:val="0"/>
                <w:szCs w:val="24"/>
              </w:rPr>
              <w:t>客户受电工程由您负责，请您自行选择具备相应资质的设计、施工单位开展受电工程设计、施工。</w:t>
            </w:r>
          </w:p>
          <w:p w:rsidR="004D0F13" w:rsidRPr="004A22B3"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Cs w:val="24"/>
              </w:rPr>
            </w:pPr>
            <w:r>
              <w:rPr>
                <w:rFonts w:ascii="方正仿宋_GBK" w:eastAsia="方正仿宋_GBK" w:hAnsi="宋体" w:hint="eastAsia"/>
                <w:kern w:val="0"/>
                <w:szCs w:val="24"/>
              </w:rPr>
              <w:t>根据国家“双碳”</w:t>
            </w:r>
            <w:r w:rsidR="000E79B0">
              <w:rPr>
                <w:rFonts w:ascii="方正仿宋_GBK" w:eastAsia="方正仿宋_GBK" w:hAnsi="宋体" w:hint="eastAsia"/>
                <w:kern w:val="0"/>
                <w:szCs w:val="24"/>
              </w:rPr>
              <w:t>政策及</w:t>
            </w:r>
            <w:r>
              <w:rPr>
                <w:rFonts w:ascii="方正仿宋_GBK" w:eastAsia="方正仿宋_GBK" w:hAnsi="宋体" w:hint="eastAsia"/>
                <w:kern w:val="0"/>
                <w:szCs w:val="24"/>
              </w:rPr>
              <w:t>目标，建议您选择节能变压器。</w:t>
            </w:r>
          </w:p>
          <w:p w:rsidR="004D0F13" w:rsidRPr="004A22B3"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Cs w:val="24"/>
              </w:rPr>
            </w:pPr>
            <w:r w:rsidRPr="004A22B3">
              <w:rPr>
                <w:rFonts w:ascii="方正仿宋_GBK" w:eastAsia="方正仿宋_GBK" w:hAnsi="宋体" w:hint="eastAsia"/>
                <w:kern w:val="0"/>
                <w:szCs w:val="24"/>
              </w:rPr>
              <w:t>高危及重要客户需开展设计审核和中间检查，在完成受电工程设计图纸后，请及时通知我</w:t>
            </w:r>
            <w:r>
              <w:rPr>
                <w:rFonts w:ascii="方正仿宋_GBK" w:eastAsia="方正仿宋_GBK" w:hAnsi="宋体" w:hint="eastAsia"/>
                <w:kern w:val="0"/>
                <w:szCs w:val="24"/>
              </w:rPr>
              <w:t>公司</w:t>
            </w:r>
            <w:r w:rsidRPr="004A22B3">
              <w:rPr>
                <w:rFonts w:ascii="方正仿宋_GBK" w:eastAsia="方正仿宋_GBK" w:hAnsi="宋体" w:hint="eastAsia"/>
                <w:kern w:val="0"/>
                <w:szCs w:val="24"/>
              </w:rPr>
              <w:t>进行设计审查，我</w:t>
            </w:r>
            <w:r>
              <w:rPr>
                <w:rFonts w:ascii="方正仿宋_GBK" w:eastAsia="方正仿宋_GBK" w:hAnsi="宋体" w:hint="eastAsia"/>
                <w:kern w:val="0"/>
                <w:szCs w:val="24"/>
              </w:rPr>
              <w:t>公司</w:t>
            </w:r>
            <w:r w:rsidRPr="004A22B3">
              <w:rPr>
                <w:rFonts w:ascii="方正仿宋_GBK" w:eastAsia="方正仿宋_GBK" w:hAnsi="宋体" w:hint="eastAsia"/>
                <w:kern w:val="0"/>
                <w:szCs w:val="24"/>
              </w:rPr>
              <w:t>将在收到审核图纸后3工作日内完成审查。在电缆管沟、接地网等隐蔽工程覆盖前，请及时通知</w:t>
            </w:r>
            <w:r>
              <w:rPr>
                <w:rFonts w:ascii="方正仿宋_GBK" w:eastAsia="方正仿宋_GBK" w:hAnsi="宋体" w:hint="eastAsia"/>
                <w:kern w:val="0"/>
                <w:szCs w:val="24"/>
              </w:rPr>
              <w:t>我公司</w:t>
            </w:r>
            <w:r w:rsidRPr="004A22B3">
              <w:rPr>
                <w:rFonts w:ascii="方正仿宋_GBK" w:eastAsia="方正仿宋_GBK" w:hAnsi="宋体" w:hint="eastAsia"/>
                <w:kern w:val="0"/>
                <w:szCs w:val="24"/>
              </w:rPr>
              <w:t>进行中间检查，我</w:t>
            </w:r>
            <w:r>
              <w:rPr>
                <w:rFonts w:ascii="方正仿宋_GBK" w:eastAsia="方正仿宋_GBK" w:hAnsi="宋体" w:hint="eastAsia"/>
                <w:kern w:val="0"/>
                <w:szCs w:val="24"/>
              </w:rPr>
              <w:t>公司</w:t>
            </w:r>
            <w:r w:rsidRPr="004A22B3">
              <w:rPr>
                <w:rFonts w:ascii="方正仿宋_GBK" w:eastAsia="方正仿宋_GBK" w:hAnsi="宋体" w:hint="eastAsia"/>
                <w:kern w:val="0"/>
                <w:szCs w:val="24"/>
              </w:rPr>
              <w:t>将受理中间检查申请后2个工作日内完成中间检查。</w:t>
            </w:r>
          </w:p>
          <w:p w:rsidR="004D0F13" w:rsidRDefault="004D0F13" w:rsidP="00776701">
            <w:pPr>
              <w:widowControl/>
              <w:spacing w:line="240" w:lineRule="exact"/>
              <w:ind w:firstLineChars="200" w:firstLine="422"/>
              <w:rPr>
                <w:rFonts w:ascii="方正仿宋_GBK" w:eastAsia="方正仿宋_GBK"/>
                <w:kern w:val="0"/>
                <w:sz w:val="24"/>
                <w:szCs w:val="24"/>
              </w:rPr>
            </w:pPr>
            <w:r w:rsidRPr="004A22B3">
              <w:rPr>
                <w:rFonts w:ascii="方正仿宋_GBK" w:eastAsia="方正仿宋_GBK" w:hAnsi="宋体" w:hint="eastAsia"/>
                <w:b/>
                <w:kern w:val="0"/>
                <w:szCs w:val="24"/>
              </w:rPr>
              <w:t>温馨提示：</w:t>
            </w:r>
            <w:r w:rsidRPr="004A22B3">
              <w:rPr>
                <w:rFonts w:ascii="方正仿宋_GBK" w:eastAsia="方正仿宋_GBK" w:hAnsi="宋体" w:hint="eastAsia"/>
                <w:szCs w:val="24"/>
              </w:rPr>
              <w:t>施工单位资质查询网站：http://hzj.nea.gov.cn；设计单位资质查询网站：http://www.jxjst.gov.cn。</w:t>
            </w:r>
          </w:p>
        </w:tc>
      </w:tr>
      <w:tr w:rsidR="004D0F13" w:rsidTr="00776701">
        <w:trPr>
          <w:jc w:val="center"/>
        </w:trPr>
        <w:tc>
          <w:tcPr>
            <w:tcW w:w="9286" w:type="dxa"/>
            <w:shd w:val="clear" w:color="auto" w:fill="8DB3E2"/>
          </w:tcPr>
          <w:p w:rsidR="004D0F13" w:rsidRDefault="004D0F13" w:rsidP="00776701">
            <w:pPr>
              <w:spacing w:line="300" w:lineRule="exact"/>
              <w:ind w:firstLineChars="200" w:firstLine="482"/>
              <w:rPr>
                <w:rFonts w:ascii="方正仿宋_GBK" w:eastAsia="方正仿宋_GBK" w:hAnsi="仿宋"/>
                <w:sz w:val="24"/>
                <w:szCs w:val="24"/>
              </w:rPr>
            </w:pPr>
            <w:r>
              <w:rPr>
                <w:rFonts w:ascii="方正仿宋_GBK" w:eastAsia="方正仿宋_GBK" w:hAnsi="仿宋" w:hint="eastAsia"/>
                <w:b/>
                <w:sz w:val="24"/>
                <w:szCs w:val="24"/>
              </w:rPr>
              <w:t>3.竣工接电</w:t>
            </w:r>
          </w:p>
        </w:tc>
      </w:tr>
      <w:tr w:rsidR="004D0F13" w:rsidTr="00776701">
        <w:trPr>
          <w:jc w:val="center"/>
        </w:trPr>
        <w:tc>
          <w:tcPr>
            <w:tcW w:w="9286" w:type="dxa"/>
            <w:shd w:val="clear" w:color="auto" w:fill="FFFFFF"/>
          </w:tcPr>
          <w:p w:rsidR="004D0F13" w:rsidRPr="00043A8A" w:rsidRDefault="004D0F13" w:rsidP="00776701">
            <w:pPr>
              <w:widowControl/>
              <w:numPr>
                <w:ilvl w:val="0"/>
                <w:numId w:val="8"/>
              </w:numPr>
              <w:spacing w:line="240" w:lineRule="exact"/>
              <w:ind w:leftChars="-20" w:left="-42" w:firstLine="480"/>
              <w:rPr>
                <w:rFonts w:ascii="方正仿宋_GBK" w:eastAsia="方正仿宋_GBK" w:hAnsi="宋体"/>
                <w:kern w:val="0"/>
                <w:szCs w:val="21"/>
              </w:rPr>
            </w:pPr>
            <w:r w:rsidRPr="00043A8A">
              <w:rPr>
                <w:rFonts w:ascii="方正仿宋_GBK" w:eastAsia="方正仿宋_GBK" w:hAnsi="宋体" w:hint="eastAsia"/>
                <w:kern w:val="0"/>
                <w:szCs w:val="21"/>
              </w:rPr>
              <w:t>受电工程竣工并自验收合格后，请及时办理竣工报验申请，我</w:t>
            </w:r>
            <w:r>
              <w:rPr>
                <w:rFonts w:ascii="方正仿宋_GBK" w:eastAsia="方正仿宋_GBK" w:hAnsi="宋体" w:hint="eastAsia"/>
                <w:kern w:val="0"/>
                <w:szCs w:val="21"/>
              </w:rPr>
              <w:t>公司</w:t>
            </w:r>
            <w:r w:rsidRPr="00043A8A">
              <w:rPr>
                <w:rFonts w:ascii="方正仿宋_GBK" w:eastAsia="方正仿宋_GBK" w:hAnsi="宋体" w:hint="eastAsia"/>
                <w:kern w:val="0"/>
                <w:szCs w:val="21"/>
              </w:rPr>
              <w:t>将在受理验收申请后3个工作日内完成竣工检验。</w:t>
            </w:r>
          </w:p>
          <w:p w:rsidR="004D0F13" w:rsidRPr="00043A8A" w:rsidRDefault="004D0F13" w:rsidP="00776701">
            <w:pPr>
              <w:widowControl/>
              <w:numPr>
                <w:ilvl w:val="0"/>
                <w:numId w:val="8"/>
              </w:numPr>
              <w:spacing w:line="240" w:lineRule="exact"/>
              <w:ind w:leftChars="-20" w:left="-42" w:firstLine="480"/>
              <w:rPr>
                <w:rFonts w:ascii="方正仿宋_GBK" w:eastAsia="方正仿宋_GBK" w:hAnsi="宋体"/>
                <w:kern w:val="0"/>
                <w:szCs w:val="21"/>
              </w:rPr>
            </w:pPr>
            <w:r w:rsidRPr="00043A8A">
              <w:rPr>
                <w:rFonts w:ascii="方正仿宋_GBK" w:eastAsia="方正仿宋_GBK" w:hAnsi="宋体" w:hint="eastAsia"/>
                <w:kern w:val="0"/>
                <w:szCs w:val="21"/>
              </w:rPr>
              <w:t>如受电工程竣工验收不合格，</w:t>
            </w:r>
            <w:r w:rsidRPr="00043A8A">
              <w:rPr>
                <w:rFonts w:ascii="方正仿宋_GBK" w:eastAsia="方正仿宋_GBK" w:hAnsi="宋体" w:hint="eastAsia"/>
                <w:szCs w:val="21"/>
              </w:rPr>
              <w:t>为确保您及时接电，请按照</w:t>
            </w:r>
            <w:r w:rsidRPr="00043A8A">
              <w:rPr>
                <w:rFonts w:ascii="方正仿宋_GBK" w:eastAsia="方正仿宋_GBK" w:hAnsi="宋体" w:hint="eastAsia"/>
                <w:kern w:val="0"/>
                <w:szCs w:val="21"/>
              </w:rPr>
              <w:t>《竣工检验意见单》上的整改意见进行整改，整改完成后联系</w:t>
            </w:r>
            <w:r>
              <w:rPr>
                <w:rFonts w:ascii="方正仿宋_GBK" w:eastAsia="方正仿宋_GBK" w:hAnsi="宋体" w:hint="eastAsia"/>
                <w:kern w:val="0"/>
                <w:szCs w:val="21"/>
              </w:rPr>
              <w:t>我公司</w:t>
            </w:r>
            <w:r w:rsidRPr="00043A8A">
              <w:rPr>
                <w:rFonts w:ascii="方正仿宋_GBK" w:eastAsia="方正仿宋_GBK" w:hAnsi="宋体" w:hint="eastAsia"/>
                <w:kern w:val="0"/>
                <w:szCs w:val="21"/>
              </w:rPr>
              <w:t>进行再次验收。</w:t>
            </w:r>
          </w:p>
          <w:p w:rsidR="004D0F13" w:rsidRPr="00043A8A" w:rsidRDefault="004D0F13" w:rsidP="00776701">
            <w:pPr>
              <w:widowControl/>
              <w:numPr>
                <w:ilvl w:val="0"/>
                <w:numId w:val="8"/>
              </w:numPr>
              <w:spacing w:line="240" w:lineRule="exact"/>
              <w:ind w:leftChars="-20" w:left="-42" w:firstLine="480"/>
              <w:rPr>
                <w:rFonts w:ascii="方正仿宋_GBK" w:eastAsia="方正仿宋_GBK" w:hAnsi="宋体"/>
                <w:kern w:val="0"/>
                <w:szCs w:val="21"/>
              </w:rPr>
            </w:pPr>
            <w:r w:rsidRPr="00043A8A">
              <w:rPr>
                <w:rFonts w:ascii="方正仿宋_GBK" w:eastAsia="方正仿宋_GBK" w:hAnsi="宋体" w:hint="eastAsia"/>
                <w:szCs w:val="21"/>
              </w:rPr>
              <w:t>在竣工检验合格，签订《高压供用电合同》及相关协议、交纳相关业务费后，</w:t>
            </w:r>
            <w:r>
              <w:rPr>
                <w:rFonts w:ascii="方正仿宋_GBK" w:eastAsia="方正仿宋_GBK" w:hAnsi="宋体" w:hint="eastAsia"/>
                <w:szCs w:val="21"/>
              </w:rPr>
              <w:t>我公司</w:t>
            </w:r>
            <w:r w:rsidRPr="00043A8A">
              <w:rPr>
                <w:rFonts w:ascii="方正仿宋_GBK" w:eastAsia="方正仿宋_GBK" w:hAnsi="宋体" w:hint="eastAsia"/>
                <w:szCs w:val="21"/>
              </w:rPr>
              <w:t>将在3个工作日内为您装表接电。</w:t>
            </w:r>
          </w:p>
          <w:p w:rsidR="004D0F13" w:rsidRPr="00043A8A" w:rsidRDefault="004D0F13" w:rsidP="00776701">
            <w:pPr>
              <w:widowControl/>
              <w:numPr>
                <w:ilvl w:val="0"/>
                <w:numId w:val="8"/>
              </w:numPr>
              <w:spacing w:line="240" w:lineRule="exact"/>
              <w:ind w:leftChars="-20" w:left="-42" w:firstLine="480"/>
              <w:rPr>
                <w:rFonts w:ascii="方正仿宋_GBK" w:eastAsia="方正仿宋_GBK" w:hAnsi="宋体"/>
                <w:kern w:val="0"/>
                <w:szCs w:val="21"/>
              </w:rPr>
            </w:pPr>
            <w:r w:rsidRPr="00043A8A">
              <w:rPr>
                <w:rFonts w:ascii="方正仿宋_GBK" w:eastAsia="方正仿宋_GBK" w:hAnsi="宋体" w:hint="eastAsia"/>
                <w:szCs w:val="21"/>
              </w:rPr>
              <w:t>对于</w:t>
            </w:r>
            <w:proofErr w:type="gramStart"/>
            <w:r w:rsidRPr="00043A8A">
              <w:rPr>
                <w:rFonts w:ascii="方正仿宋_GBK" w:eastAsia="方正仿宋_GBK" w:hAnsi="宋体" w:hint="eastAsia"/>
                <w:szCs w:val="21"/>
              </w:rPr>
              <w:t>申请高</w:t>
            </w:r>
            <w:proofErr w:type="gramEnd"/>
            <w:r w:rsidRPr="00043A8A">
              <w:rPr>
                <w:rFonts w:ascii="方正仿宋_GBK" w:eastAsia="方正仿宋_GBK" w:hAnsi="宋体" w:hint="eastAsia"/>
                <w:szCs w:val="21"/>
              </w:rPr>
              <w:t>可靠性供电的客户，我公司将依据《江西省发展改革委关于降低高可靠性供电收费标准的通知》（</w:t>
            </w:r>
            <w:proofErr w:type="gramStart"/>
            <w:r w:rsidRPr="00043A8A">
              <w:rPr>
                <w:rFonts w:ascii="方正仿宋_GBK" w:eastAsia="方正仿宋_GBK" w:hAnsi="宋体" w:hint="eastAsia"/>
                <w:szCs w:val="21"/>
              </w:rPr>
              <w:t>赣发改商</w:t>
            </w:r>
            <w:proofErr w:type="gramEnd"/>
            <w:r w:rsidRPr="00043A8A">
              <w:rPr>
                <w:rFonts w:ascii="方正仿宋_GBK" w:eastAsia="方正仿宋_GBK" w:hAnsi="宋体" w:hint="eastAsia"/>
                <w:szCs w:val="21"/>
              </w:rPr>
              <w:t>价〔2018〕703号）收取高可靠性供电费。</w:t>
            </w:r>
            <w:r w:rsidRPr="00043A8A">
              <w:rPr>
                <w:rFonts w:ascii="方正仿宋_GBK" w:eastAsia="方正仿宋_GBK" w:hAnsi="宋体" w:hint="eastAsia"/>
                <w:kern w:val="0"/>
                <w:szCs w:val="21"/>
              </w:rPr>
              <w:t>对于有自备电厂的客户，</w:t>
            </w:r>
            <w:r w:rsidRPr="00043A8A">
              <w:rPr>
                <w:rFonts w:ascii="方正仿宋_GBK" w:eastAsia="方正仿宋_GBK" w:hAnsi="宋体" w:hint="eastAsia"/>
                <w:szCs w:val="21"/>
              </w:rPr>
              <w:t>我公司将依据</w:t>
            </w:r>
            <w:r w:rsidRPr="00043A8A">
              <w:rPr>
                <w:rFonts w:ascii="方正仿宋_GBK" w:eastAsia="方正仿宋_GBK" w:hAnsi="宋体" w:hint="eastAsia"/>
                <w:kern w:val="0"/>
                <w:szCs w:val="21"/>
              </w:rPr>
              <w:t>《江西省发改委关于停止收取临时接电费和降低余热余压余气自备电厂系统备用费的通知》（</w:t>
            </w:r>
            <w:proofErr w:type="gramStart"/>
            <w:r w:rsidRPr="00043A8A">
              <w:rPr>
                <w:rFonts w:ascii="方正仿宋_GBK" w:eastAsia="方正仿宋_GBK" w:hAnsi="宋体" w:hint="eastAsia"/>
                <w:kern w:val="0"/>
                <w:szCs w:val="21"/>
              </w:rPr>
              <w:t>赣发改商</w:t>
            </w:r>
            <w:proofErr w:type="gramEnd"/>
            <w:r w:rsidRPr="00043A8A">
              <w:rPr>
                <w:rFonts w:ascii="方正仿宋_GBK" w:eastAsia="方正仿宋_GBK" w:hAnsi="宋体" w:hint="eastAsia"/>
                <w:kern w:val="0"/>
                <w:szCs w:val="21"/>
              </w:rPr>
              <w:t>价〔2017〕1397号）收取自备电厂容量费。</w:t>
            </w:r>
          </w:p>
          <w:p w:rsidR="004D0F13" w:rsidRPr="004E18A8" w:rsidRDefault="004D0F13" w:rsidP="00776701">
            <w:pPr>
              <w:widowControl/>
              <w:numPr>
                <w:ilvl w:val="0"/>
                <w:numId w:val="8"/>
              </w:numPr>
              <w:spacing w:line="240" w:lineRule="exact"/>
              <w:ind w:leftChars="-20" w:left="-42" w:firstLine="480"/>
              <w:rPr>
                <w:rFonts w:ascii="方正仿宋_GBK" w:eastAsia="方正仿宋_GBK" w:hAnsi="宋体"/>
                <w:kern w:val="0"/>
                <w:szCs w:val="21"/>
              </w:rPr>
            </w:pPr>
            <w:r w:rsidRPr="004E18A8">
              <w:rPr>
                <w:rFonts w:ascii="方正仿宋_GBK" w:eastAsia="方正仿宋_GBK" w:hAnsi="宋体" w:hint="eastAsia"/>
                <w:szCs w:val="21"/>
              </w:rPr>
              <w:t>根据《国家发改委关于进一步深化燃煤发电上网电价市场化改革的通知》（</w:t>
            </w:r>
            <w:proofErr w:type="gramStart"/>
            <w:r w:rsidRPr="004E18A8">
              <w:rPr>
                <w:rFonts w:ascii="方正仿宋_GBK" w:eastAsia="方正仿宋_GBK" w:hAnsi="宋体" w:hint="eastAsia"/>
                <w:szCs w:val="21"/>
              </w:rPr>
              <w:t>发改价格</w:t>
            </w:r>
            <w:proofErr w:type="gramEnd"/>
            <w:r w:rsidRPr="004E18A8">
              <w:rPr>
                <w:rFonts w:ascii="方正仿宋_GBK" w:eastAsia="方正仿宋_GBK" w:hAnsi="宋体" w:hint="eastAsia"/>
                <w:szCs w:val="21"/>
              </w:rPr>
              <w:t>〔2021〕1439号），工商业用户将全部进入电力市场，按照市场价格购电。</w:t>
            </w:r>
          </w:p>
          <w:p w:rsidR="004D0F13" w:rsidRPr="004E18A8"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1"/>
              </w:rPr>
            </w:pPr>
            <w:r w:rsidRPr="004E18A8">
              <w:rPr>
                <w:rFonts w:ascii="方正仿宋_GBK" w:eastAsia="方正仿宋_GBK" w:hAnsi="宋体" w:hint="eastAsia"/>
                <w:szCs w:val="21"/>
              </w:rPr>
              <w:t>（1）新装工商业用户参与市场直接购电前，暂由电网公司代理购电、双方签订《购售电合同》，后期由用户自主选择。</w:t>
            </w:r>
          </w:p>
          <w:p w:rsidR="004D0F13" w:rsidRPr="004E18A8"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1"/>
              </w:rPr>
            </w:pPr>
            <w:r w:rsidRPr="004E18A8">
              <w:rPr>
                <w:rFonts w:ascii="方正仿宋_GBK" w:eastAsia="方正仿宋_GBK" w:hAnsi="宋体" w:hint="eastAsia"/>
                <w:szCs w:val="21"/>
              </w:rPr>
              <w:t>（2）由电网企业代理的工商业用户，可在每季度最后15日前选择下一季度起直接参与市场交易，电网企业代理购电相应终止。</w:t>
            </w:r>
          </w:p>
          <w:p w:rsidR="004D0F13" w:rsidRPr="004E18A8" w:rsidRDefault="004D0F13" w:rsidP="00776701">
            <w:pPr>
              <w:pStyle w:val="Style3"/>
              <w:tabs>
                <w:tab w:val="left" w:pos="220"/>
              </w:tabs>
              <w:adjustRightInd w:val="0"/>
              <w:snapToGrid w:val="0"/>
              <w:spacing w:line="240" w:lineRule="exact"/>
              <w:ind w:firstLineChars="175" w:firstLine="368"/>
              <w:textAlignment w:val="baseline"/>
              <w:rPr>
                <w:rFonts w:ascii="方正仿宋_GBK" w:eastAsia="方正仿宋_GBK" w:hAnsi="宋体"/>
                <w:szCs w:val="21"/>
              </w:rPr>
            </w:pPr>
            <w:r w:rsidRPr="004E18A8">
              <w:rPr>
                <w:rFonts w:ascii="方正仿宋_GBK" w:eastAsia="方正仿宋_GBK" w:hAnsi="宋体" w:hint="eastAsia"/>
                <w:szCs w:val="21"/>
              </w:rPr>
              <w:lastRenderedPageBreak/>
              <w:t>（3）直接参与市场交易的工商业用户退市后，由电网企业代理购电，其价格按电网企业代理其他用户购电价格的1.5倍执行。</w:t>
            </w:r>
          </w:p>
          <w:p w:rsidR="004D0F13" w:rsidRPr="00043A8A" w:rsidRDefault="004D0F13" w:rsidP="00776701">
            <w:pPr>
              <w:widowControl/>
              <w:spacing w:line="240" w:lineRule="exact"/>
              <w:ind w:firstLineChars="200" w:firstLine="420"/>
              <w:rPr>
                <w:rFonts w:ascii="方正仿宋_GBK" w:eastAsia="方正仿宋_GBK" w:hAnsi="宋体"/>
                <w:szCs w:val="21"/>
              </w:rPr>
            </w:pPr>
            <w:r w:rsidRPr="004E18A8">
              <w:rPr>
                <w:rFonts w:ascii="方正仿宋_GBK" w:eastAsia="方正仿宋_GBK" w:hAnsi="宋体" w:hint="eastAsia"/>
                <w:szCs w:val="21"/>
              </w:rPr>
              <w:t>（4）电网公司将在月末3日前通过</w:t>
            </w:r>
            <w:proofErr w:type="gramStart"/>
            <w:r w:rsidRPr="004E18A8">
              <w:rPr>
                <w:rFonts w:ascii="方正仿宋_GBK" w:eastAsia="方正仿宋_GBK" w:hAnsi="宋体" w:hint="eastAsia"/>
                <w:szCs w:val="21"/>
              </w:rPr>
              <w:t>网上国网</w:t>
            </w:r>
            <w:proofErr w:type="gramEnd"/>
            <w:r w:rsidRPr="004E18A8">
              <w:rPr>
                <w:rFonts w:ascii="方正仿宋_GBK" w:eastAsia="方正仿宋_GBK" w:hAnsi="宋体" w:hint="eastAsia"/>
                <w:szCs w:val="21"/>
              </w:rPr>
              <w:t>APP、供电营业厅等线上线下服务渠道进行公布次月代理购电价格表。</w:t>
            </w:r>
          </w:p>
          <w:p w:rsidR="004D0F13" w:rsidRPr="00FE1DAF" w:rsidRDefault="004D0F13" w:rsidP="00776701">
            <w:pPr>
              <w:widowControl/>
              <w:numPr>
                <w:ilvl w:val="0"/>
                <w:numId w:val="8"/>
              </w:numPr>
              <w:spacing w:line="240" w:lineRule="exact"/>
              <w:ind w:leftChars="-20" w:left="-42" w:firstLine="480"/>
              <w:rPr>
                <w:rFonts w:ascii="方正仿宋_GBK" w:eastAsia="方正仿宋_GBK" w:hAnsi="宋体"/>
                <w:kern w:val="0"/>
                <w:sz w:val="24"/>
                <w:szCs w:val="24"/>
              </w:rPr>
            </w:pPr>
            <w:r w:rsidRPr="00B86718">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B86718">
              <w:rPr>
                <w:rFonts w:ascii="方正仿宋_GBK" w:eastAsia="方正仿宋_GBK" w:hAnsi="宋体" w:hint="eastAsia"/>
                <w:kern w:val="0"/>
                <w:szCs w:val="21"/>
              </w:rPr>
              <w:t>微信公众号</w:t>
            </w:r>
            <w:proofErr w:type="gramEnd"/>
            <w:r w:rsidRPr="00B86718">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spacing w:line="240" w:lineRule="exact"/>
        <w:ind w:firstLineChars="200" w:firstLine="480"/>
        <w:textAlignment w:val="baseline"/>
        <w:outlineLvl w:val="1"/>
        <w:rPr>
          <w:rFonts w:ascii="方正仿宋_GBK" w:eastAsia="方正仿宋_GBK" w:hAnsi="宋体"/>
          <w:sz w:val="24"/>
        </w:rPr>
      </w:pPr>
      <w:r>
        <w:rPr>
          <w:rFonts w:ascii="方正仿宋_GBK" w:eastAsia="方正仿宋_GBK" w:hAnsi="宋体" w:hint="eastAsia"/>
          <w:sz w:val="24"/>
        </w:rPr>
        <w:lastRenderedPageBreak/>
        <w:t>请您对我公司的服务进行监督，如有建议或意见，可拨打95598供电服务热线、12398能源监管投诉举报热线，或登录“网上国网”APP、关注“国网江西电力”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反映，我公司将竭诚为您服务！</w:t>
      </w:r>
    </w:p>
    <w:p w:rsidR="004D0F13" w:rsidRDefault="004D0F13" w:rsidP="004D0F13">
      <w:pPr>
        <w:tabs>
          <w:tab w:val="left" w:pos="1140"/>
          <w:tab w:val="left" w:pos="1800"/>
        </w:tabs>
        <w:snapToGrid w:val="0"/>
        <w:spacing w:line="240" w:lineRule="exact"/>
        <w:ind w:firstLineChars="200" w:firstLine="480"/>
        <w:textAlignment w:val="baseline"/>
        <w:outlineLvl w:val="1"/>
        <w:rPr>
          <w:rFonts w:ascii="方正仿宋_GBK" w:eastAsia="方正仿宋_GBK" w:hAnsi="宋体"/>
          <w:sz w:val="24"/>
        </w:rPr>
      </w:pPr>
    </w:p>
    <w:p w:rsidR="004D0F13" w:rsidRDefault="004D0F13" w:rsidP="004D0F13">
      <w:pPr>
        <w:tabs>
          <w:tab w:val="left" w:pos="1140"/>
          <w:tab w:val="left" w:pos="1800"/>
        </w:tabs>
        <w:snapToGrid w:val="0"/>
        <w:spacing w:line="240" w:lineRule="exact"/>
        <w:ind w:firstLineChars="200" w:firstLine="480"/>
        <w:textAlignment w:val="baseline"/>
        <w:outlineLvl w:val="1"/>
        <w:rPr>
          <w:rFonts w:ascii="方正仿宋_GBK" w:eastAsia="方正仿宋_GBK" w:hAnsi="宋体"/>
          <w:sz w:val="24"/>
        </w:rPr>
      </w:pPr>
    </w:p>
    <w:p w:rsidR="004D0F13" w:rsidRPr="000F41FE" w:rsidRDefault="004D0F13" w:rsidP="004D0F13">
      <w:pPr>
        <w:tabs>
          <w:tab w:val="left" w:pos="1140"/>
          <w:tab w:val="left" w:pos="1800"/>
        </w:tabs>
        <w:snapToGrid w:val="0"/>
        <w:spacing w:line="240" w:lineRule="exact"/>
        <w:ind w:firstLineChars="200" w:firstLine="480"/>
        <w:textAlignment w:val="baseline"/>
        <w:outlineLvl w:val="1"/>
        <w:rPr>
          <w:rFonts w:ascii="方正仿宋_GBK" w:eastAsia="方正仿宋_GBK" w:hAnsi="宋体"/>
          <w:sz w:val="24"/>
        </w:rPr>
      </w:pPr>
    </w:p>
    <w:p w:rsidR="004D0F13" w:rsidRDefault="004D0F13" w:rsidP="004D0F13">
      <w:pPr>
        <w:tabs>
          <w:tab w:val="left" w:pos="1140"/>
          <w:tab w:val="left" w:pos="1800"/>
        </w:tabs>
        <w:snapToGrid w:val="0"/>
        <w:textAlignment w:val="baseline"/>
        <w:outlineLvl w:val="1"/>
        <w:rPr>
          <w:rFonts w:ascii="方正仿宋_GBK" w:eastAsia="方正仿宋_GBK"/>
          <w:sz w:val="24"/>
        </w:rPr>
      </w:pPr>
      <w:r>
        <w:rPr>
          <w:rFonts w:ascii="方正仿宋_GBK" w:eastAsia="方正仿宋_GBK" w:hint="eastAsia"/>
          <w:sz w:val="24"/>
        </w:rPr>
        <w:t>客户签名：                                          年   月   日</w:t>
      </w:r>
    </w:p>
    <w:p w:rsidR="004D0F13" w:rsidRDefault="004D0F13" w:rsidP="004D0F13">
      <w:pPr>
        <w:snapToGrid w:val="0"/>
        <w:spacing w:line="580" w:lineRule="exact"/>
        <w:rPr>
          <w:rFonts w:ascii="方正黑体_GBK" w:eastAsia="方正黑体_GBK" w:hAnsi="宋体"/>
          <w:sz w:val="32"/>
          <w:szCs w:val="32"/>
        </w:rPr>
        <w:sectPr w:rsidR="004D0F13">
          <w:pgSz w:w="11906" w:h="16838"/>
          <w:pgMar w:top="1440" w:right="1800" w:bottom="1440" w:left="1800" w:header="851" w:footer="992" w:gutter="0"/>
          <w:cols w:space="720"/>
          <w:docGrid w:type="lines" w:linePitch="312"/>
        </w:sectPr>
      </w:pPr>
    </w:p>
    <w:p w:rsidR="004D0F13" w:rsidRDefault="004D0F13" w:rsidP="004D0F13">
      <w:pPr>
        <w:snapToGrid w:val="0"/>
        <w:spacing w:line="580" w:lineRule="exact"/>
        <w:rPr>
          <w:rFonts w:ascii="方正黑体_GBK" w:eastAsia="方正黑体_GBK" w:hAnsi="宋体"/>
          <w:sz w:val="32"/>
          <w:szCs w:val="32"/>
        </w:rPr>
      </w:pPr>
      <w:r>
        <w:rPr>
          <w:rFonts w:ascii="方正黑体_GBK" w:eastAsia="方正黑体_GBK" w:hAnsi="宋体" w:hint="eastAsia"/>
          <w:sz w:val="32"/>
          <w:szCs w:val="32"/>
        </w:rPr>
        <w:lastRenderedPageBreak/>
        <w:t>附表：</w:t>
      </w:r>
    </w:p>
    <w:p w:rsidR="004D0F13" w:rsidRDefault="004D0F13" w:rsidP="004D0F13">
      <w:pPr>
        <w:snapToGrid w:val="0"/>
        <w:spacing w:line="580" w:lineRule="exact"/>
        <w:jc w:val="center"/>
        <w:rPr>
          <w:rFonts w:ascii="方正小标宋_GBK" w:eastAsia="方正小标宋_GBK" w:hAnsi="宋体"/>
          <w:sz w:val="44"/>
          <w:szCs w:val="44"/>
        </w:rPr>
      </w:pPr>
    </w:p>
    <w:p w:rsidR="004D0F13" w:rsidRDefault="004D0F13" w:rsidP="004D0F13">
      <w:pPr>
        <w:snapToGrid w:val="0"/>
        <w:spacing w:line="580" w:lineRule="exact"/>
        <w:jc w:val="center"/>
        <w:rPr>
          <w:rFonts w:ascii="方正小标宋_GBK" w:eastAsia="方正小标宋_GBK" w:hAnsi="宋体"/>
          <w:sz w:val="44"/>
          <w:szCs w:val="44"/>
        </w:rPr>
      </w:pPr>
      <w:r>
        <w:rPr>
          <w:rFonts w:ascii="方正小标宋_GBK" w:eastAsia="方正小标宋_GBK" w:hAnsi="宋体" w:hint="eastAsia"/>
          <w:sz w:val="44"/>
          <w:szCs w:val="44"/>
        </w:rPr>
        <w:t>办电申请资料清单（高压新装增容）</w:t>
      </w:r>
    </w:p>
    <w:tbl>
      <w:tblPr>
        <w:tblW w:w="9825" w:type="dxa"/>
        <w:jc w:val="center"/>
        <w:tblLayout w:type="fixed"/>
        <w:tblLook w:val="0000" w:firstRow="0" w:lastRow="0" w:firstColumn="0" w:lastColumn="0" w:noHBand="0" w:noVBand="0"/>
      </w:tblPr>
      <w:tblGrid>
        <w:gridCol w:w="662"/>
        <w:gridCol w:w="6524"/>
        <w:gridCol w:w="2639"/>
      </w:tblGrid>
      <w:tr w:rsidR="004D0F13" w:rsidTr="00AF183B">
        <w:trPr>
          <w:trHeight w:val="300"/>
          <w:jc w:val="center"/>
        </w:trPr>
        <w:tc>
          <w:tcPr>
            <w:tcW w:w="662" w:type="dxa"/>
            <w:tcBorders>
              <w:top w:val="single" w:sz="12" w:space="0" w:color="000000"/>
              <w:left w:val="single" w:sz="12" w:space="0" w:color="000000"/>
              <w:bottom w:val="single" w:sz="6" w:space="0" w:color="000000"/>
              <w:right w:val="single" w:sz="6" w:space="0" w:color="000000"/>
            </w:tcBorders>
            <w:shd w:val="clear" w:color="auto" w:fill="D9D9D9"/>
            <w:vAlign w:val="center"/>
          </w:tcPr>
          <w:p w:rsidR="004D0F13" w:rsidRDefault="004D0F13" w:rsidP="00776701">
            <w:pPr>
              <w:rPr>
                <w:rFonts w:ascii="仿宋_GB2312" w:eastAsia="仿宋_GB2312"/>
                <w:b/>
                <w:bCs/>
                <w:sz w:val="22"/>
              </w:rPr>
            </w:pPr>
            <w:r>
              <w:rPr>
                <w:rFonts w:ascii="仿宋_GB2312" w:eastAsia="仿宋_GB2312" w:hAnsi="宋体" w:hint="eastAsia"/>
                <w:b/>
                <w:bCs/>
                <w:sz w:val="22"/>
              </w:rPr>
              <w:t>序号</w:t>
            </w:r>
          </w:p>
        </w:tc>
        <w:tc>
          <w:tcPr>
            <w:tcW w:w="6524" w:type="dxa"/>
            <w:tcBorders>
              <w:top w:val="single" w:sz="12" w:space="0" w:color="000000"/>
              <w:left w:val="nil"/>
              <w:bottom w:val="single" w:sz="6" w:space="0" w:color="000000"/>
              <w:right w:val="single" w:sz="6" w:space="0" w:color="000000"/>
            </w:tcBorders>
            <w:shd w:val="clear" w:color="auto" w:fill="D9D9D9"/>
            <w:vAlign w:val="center"/>
          </w:tcPr>
          <w:p w:rsidR="004D0F13" w:rsidRDefault="004D0F13" w:rsidP="00776701">
            <w:pPr>
              <w:snapToGrid w:val="0"/>
              <w:jc w:val="center"/>
              <w:rPr>
                <w:rFonts w:ascii="仿宋_GB2312" w:eastAsia="仿宋_GB2312"/>
                <w:b/>
                <w:bCs/>
                <w:kern w:val="0"/>
                <w:sz w:val="22"/>
              </w:rPr>
            </w:pPr>
            <w:r>
              <w:rPr>
                <w:rFonts w:ascii="仿宋_GB2312" w:eastAsia="仿宋_GB2312" w:hAnsi="宋体" w:hint="eastAsia"/>
                <w:b/>
                <w:bCs/>
                <w:kern w:val="0"/>
                <w:sz w:val="22"/>
              </w:rPr>
              <w:t>资料名称</w:t>
            </w:r>
          </w:p>
        </w:tc>
        <w:tc>
          <w:tcPr>
            <w:tcW w:w="2639" w:type="dxa"/>
            <w:tcBorders>
              <w:top w:val="single" w:sz="12" w:space="0" w:color="000000"/>
              <w:left w:val="nil"/>
              <w:bottom w:val="single" w:sz="6" w:space="0" w:color="000000"/>
              <w:right w:val="single" w:sz="12" w:space="0" w:color="000000"/>
            </w:tcBorders>
            <w:shd w:val="clear" w:color="auto" w:fill="D9D9D9"/>
            <w:vAlign w:val="center"/>
          </w:tcPr>
          <w:p w:rsidR="004D0F13" w:rsidRDefault="004D0F13" w:rsidP="00776701">
            <w:pPr>
              <w:snapToGrid w:val="0"/>
              <w:jc w:val="center"/>
              <w:rPr>
                <w:rFonts w:ascii="仿宋_GB2312" w:eastAsia="仿宋_GB2312"/>
                <w:b/>
                <w:bCs/>
                <w:kern w:val="0"/>
                <w:sz w:val="22"/>
              </w:rPr>
            </w:pPr>
            <w:r>
              <w:rPr>
                <w:rFonts w:ascii="仿宋_GB2312" w:eastAsia="仿宋_GB2312" w:hAnsi="宋体" w:hint="eastAsia"/>
                <w:b/>
                <w:bCs/>
                <w:kern w:val="0"/>
                <w:sz w:val="22"/>
              </w:rPr>
              <w:t>备注</w:t>
            </w: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4D0F13" w:rsidP="00776701">
            <w:pPr>
              <w:jc w:val="center"/>
              <w:rPr>
                <w:rFonts w:ascii="宋体" w:hAnsi="宋体"/>
                <w:sz w:val="20"/>
              </w:rPr>
            </w:pPr>
            <w:r>
              <w:rPr>
                <w:rFonts w:ascii="宋体" w:hAnsi="宋体" w:hint="eastAsia"/>
                <w:sz w:val="20"/>
              </w:rPr>
              <w:t>1</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用电人有效身份证明，包括营业执照、组织机构代码证等。营业执照、组织机构代码证原则上应提供原件（副本也可），如提供复印件时企事业单位应加盖公章。</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r>
              <w:rPr>
                <w:rFonts w:ascii="仿宋_GB2312" w:eastAsia="仿宋_GB2312" w:hAnsi="宋体" w:hint="eastAsia"/>
                <w:kern w:val="0"/>
                <w:sz w:val="20"/>
              </w:rPr>
              <w:t>申请时必备。已提供</w:t>
            </w:r>
            <w:r>
              <w:rPr>
                <w:rFonts w:ascii="仿宋_GB2312" w:eastAsia="仿宋_GB2312" w:hAnsi="宋体" w:hint="eastAsia"/>
                <w:sz w:val="20"/>
              </w:rPr>
              <w:t>加载统一社会信用代码的营业执照的，不再要求提供组织机构代码和税务登记证明。</w:t>
            </w: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4D0F13" w:rsidP="00776701">
            <w:pPr>
              <w:jc w:val="center"/>
              <w:rPr>
                <w:rFonts w:ascii="宋体" w:hAnsi="宋体"/>
                <w:sz w:val="20"/>
              </w:rPr>
            </w:pPr>
            <w:r>
              <w:rPr>
                <w:rFonts w:ascii="宋体" w:hAnsi="宋体" w:hint="eastAsia"/>
                <w:sz w:val="20"/>
              </w:rPr>
              <w:t>2</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用电地址权属证明，包括房屋产权所有证（或已正式备案的购房合同或乡镇及以上政府主管部门出具的土地使用证明）、租赁协议（还需同时提供出租户房屋产权证明或土地使用证）、法院判决文书（必须明确房屋或土地产权所有人）等。房屋产权所有证、土地使用证、购房合同、租赁协议原则上应提供原件，承租户房屋产权证明或土地使用证、法院判决文书可提供复印件；如提供复印件时企事业单位应加盖公章。</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4D0F13" w:rsidP="00776701">
            <w:pPr>
              <w:jc w:val="center"/>
              <w:rPr>
                <w:rFonts w:ascii="宋体" w:hAnsi="宋体"/>
                <w:sz w:val="20"/>
              </w:rPr>
            </w:pPr>
            <w:r>
              <w:rPr>
                <w:rFonts w:ascii="宋体" w:hAnsi="宋体" w:hint="eastAsia"/>
                <w:sz w:val="20"/>
              </w:rPr>
              <w:t>3</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企业、工商、事业单位、社会团体的申请用电委托代理人办理时，应提供：</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（1）授权委托书或单位介绍信（原件）；</w:t>
            </w:r>
          </w:p>
          <w:p w:rsidR="004D0F13" w:rsidRDefault="004D0F13" w:rsidP="00776701">
            <w:pPr>
              <w:snapToGrid w:val="0"/>
              <w:spacing w:line="240" w:lineRule="exact"/>
              <w:jc w:val="left"/>
              <w:rPr>
                <w:rFonts w:ascii="仿宋_GB2312" w:eastAsia="仿宋_GB2312" w:hAnsi="宋体"/>
                <w:kern w:val="0"/>
                <w:sz w:val="20"/>
              </w:rPr>
            </w:pPr>
            <w:r>
              <w:rPr>
                <w:rFonts w:ascii="仿宋_GB2312" w:eastAsia="仿宋_GB2312" w:hAnsi="宋体" w:hint="eastAsia"/>
                <w:kern w:val="0"/>
                <w:sz w:val="20"/>
              </w:rPr>
              <w:t>（2）经办人有效身份证明（包括身份证、军人证、护照、户口簿或公安机关户籍证明等）。</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int="eastAsia"/>
                <w:kern w:val="0"/>
                <w:sz w:val="20"/>
              </w:rPr>
              <w:t>（3）若属军队，提供团级及以上证明。</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非企业负责人（法人代表）办理时必备。</w:t>
            </w: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AF183B" w:rsidP="00776701">
            <w:pPr>
              <w:jc w:val="center"/>
              <w:rPr>
                <w:rFonts w:ascii="宋体" w:hAnsi="宋体"/>
                <w:kern w:val="0"/>
                <w:sz w:val="20"/>
              </w:rPr>
            </w:pPr>
            <w:r>
              <w:rPr>
                <w:rFonts w:ascii="宋体" w:hAnsi="宋体" w:hint="eastAsia"/>
                <w:kern w:val="0"/>
                <w:sz w:val="20"/>
              </w:rPr>
              <w:t>4</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rPr>
                <w:rFonts w:ascii="仿宋_GB2312" w:eastAsia="仿宋_GB2312"/>
                <w:kern w:val="0"/>
                <w:sz w:val="20"/>
              </w:rPr>
            </w:pPr>
            <w:proofErr w:type="gramStart"/>
            <w:r>
              <w:rPr>
                <w:rFonts w:ascii="仿宋_GB2312" w:eastAsia="仿宋_GB2312" w:hAnsi="宋体" w:hint="eastAsia"/>
                <w:kern w:val="0"/>
                <w:sz w:val="20"/>
              </w:rPr>
              <w:t>当地发改部门</w:t>
            </w:r>
            <w:proofErr w:type="gramEnd"/>
            <w:r>
              <w:rPr>
                <w:rFonts w:ascii="仿宋_GB2312" w:eastAsia="仿宋_GB2312" w:hAnsi="宋体" w:hint="eastAsia"/>
                <w:kern w:val="0"/>
                <w:sz w:val="20"/>
              </w:rPr>
              <w:t>关于项目立项的批复、核准、备案文件，或当地规划部门关于项目的建设工程规划许可证。</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rPr>
                <w:rFonts w:ascii="仿宋_GB2312" w:eastAsia="仿宋_GB2312"/>
                <w:kern w:val="0"/>
                <w:sz w:val="20"/>
              </w:rPr>
            </w:pP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AF183B" w:rsidP="00776701">
            <w:pPr>
              <w:jc w:val="center"/>
              <w:rPr>
                <w:rFonts w:ascii="宋体" w:hAnsi="宋体"/>
                <w:sz w:val="20"/>
              </w:rPr>
            </w:pPr>
            <w:r>
              <w:rPr>
                <w:rFonts w:ascii="宋体" w:hAnsi="宋体" w:hint="eastAsia"/>
                <w:sz w:val="20"/>
              </w:rPr>
              <w:t>5</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hAnsi="宋体"/>
                <w:kern w:val="0"/>
                <w:sz w:val="20"/>
              </w:rPr>
            </w:pPr>
            <w:r>
              <w:rPr>
                <w:rFonts w:ascii="仿宋_GB2312" w:eastAsia="仿宋_GB2312" w:hAnsi="宋体" w:hint="eastAsia"/>
                <w:kern w:val="0"/>
                <w:sz w:val="20"/>
              </w:rPr>
              <w:t>煤矿客户需增加以下资料:</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（1）采矿许可证；</w:t>
            </w:r>
          </w:p>
          <w:p w:rsidR="004D0F13" w:rsidRDefault="004D0F13" w:rsidP="00776701">
            <w:pPr>
              <w:spacing w:line="240" w:lineRule="exact"/>
              <w:rPr>
                <w:rFonts w:ascii="仿宋_GB2312" w:eastAsia="仿宋_GB2312"/>
                <w:kern w:val="0"/>
                <w:sz w:val="20"/>
              </w:rPr>
            </w:pPr>
            <w:r>
              <w:rPr>
                <w:rFonts w:ascii="仿宋_GB2312" w:eastAsia="仿宋_GB2312" w:hAnsi="宋体" w:hint="eastAsia"/>
                <w:kern w:val="0"/>
                <w:sz w:val="20"/>
              </w:rPr>
              <w:t>（2）安全生产许可证。</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r>
              <w:rPr>
                <w:rFonts w:ascii="仿宋_GB2312" w:eastAsia="仿宋_GB2312" w:hAnsi="宋体" w:hint="eastAsia"/>
                <w:kern w:val="0"/>
                <w:sz w:val="20"/>
              </w:rPr>
              <w:t>煤矿客户必备</w:t>
            </w: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AF183B" w:rsidP="00776701">
            <w:pPr>
              <w:jc w:val="center"/>
              <w:rPr>
                <w:rFonts w:ascii="宋体" w:hAnsi="宋体"/>
                <w:sz w:val="20"/>
              </w:rPr>
            </w:pPr>
            <w:r>
              <w:rPr>
                <w:rFonts w:ascii="宋体" w:hAnsi="宋体" w:hint="eastAsia"/>
                <w:sz w:val="20"/>
              </w:rPr>
              <w:t>6</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hAnsi="宋体"/>
                <w:kern w:val="0"/>
                <w:sz w:val="20"/>
              </w:rPr>
            </w:pPr>
            <w:r>
              <w:rPr>
                <w:rFonts w:ascii="仿宋_GB2312" w:eastAsia="仿宋_GB2312" w:hAnsi="宋体" w:hint="eastAsia"/>
                <w:kern w:val="0"/>
                <w:sz w:val="20"/>
              </w:rPr>
              <w:t>非煤矿山客户需增加以下资料:</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（1）采矿许可证；</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（2）安全生产许可证；</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（3）政府主管部门批准文件。</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r>
              <w:rPr>
                <w:rFonts w:ascii="仿宋_GB2312" w:eastAsia="仿宋_GB2312" w:hAnsi="宋体" w:hint="eastAsia"/>
                <w:kern w:val="0"/>
                <w:sz w:val="20"/>
              </w:rPr>
              <w:t>非煤矿山客户必备</w:t>
            </w:r>
          </w:p>
        </w:tc>
      </w:tr>
      <w:tr w:rsidR="004D0F13" w:rsidTr="00AF183B">
        <w:trPr>
          <w:trHeight w:val="313"/>
          <w:jc w:val="center"/>
        </w:trPr>
        <w:tc>
          <w:tcPr>
            <w:tcW w:w="662" w:type="dxa"/>
            <w:tcBorders>
              <w:top w:val="single" w:sz="6" w:space="0" w:color="000000"/>
              <w:left w:val="single" w:sz="12" w:space="0" w:color="000000"/>
              <w:bottom w:val="single" w:sz="6" w:space="0" w:color="000000"/>
              <w:right w:val="single" w:sz="6" w:space="0" w:color="000000"/>
            </w:tcBorders>
            <w:vAlign w:val="center"/>
          </w:tcPr>
          <w:p w:rsidR="004D0F13" w:rsidRDefault="00AF183B" w:rsidP="00776701">
            <w:pPr>
              <w:jc w:val="center"/>
              <w:rPr>
                <w:rFonts w:ascii="宋体" w:hAnsi="宋体"/>
                <w:sz w:val="20"/>
              </w:rPr>
            </w:pPr>
            <w:r>
              <w:rPr>
                <w:rFonts w:ascii="宋体" w:hAnsi="宋体" w:hint="eastAsia"/>
                <w:sz w:val="20"/>
              </w:rPr>
              <w:t>7</w:t>
            </w:r>
          </w:p>
        </w:tc>
        <w:tc>
          <w:tcPr>
            <w:tcW w:w="6524" w:type="dxa"/>
            <w:tcBorders>
              <w:top w:val="single" w:sz="6" w:space="0" w:color="000000"/>
              <w:left w:val="nil"/>
              <w:bottom w:val="single" w:sz="6" w:space="0" w:color="000000"/>
              <w:right w:val="single" w:sz="6" w:space="0" w:color="000000"/>
            </w:tcBorders>
            <w:vAlign w:val="center"/>
          </w:tcPr>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高危及重要客户：</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（1）保安负荷具体设备和明细；</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（2）非</w:t>
            </w:r>
            <w:proofErr w:type="gramStart"/>
            <w:r>
              <w:rPr>
                <w:rFonts w:ascii="仿宋_GB2312" w:eastAsia="仿宋_GB2312" w:hAnsi="宋体" w:hint="eastAsia"/>
                <w:kern w:val="0"/>
                <w:sz w:val="20"/>
              </w:rPr>
              <w:t>电性质</w:t>
            </w:r>
            <w:proofErr w:type="gramEnd"/>
            <w:r>
              <w:rPr>
                <w:rFonts w:ascii="仿宋_GB2312" w:eastAsia="仿宋_GB2312" w:hAnsi="宋体" w:hint="eastAsia"/>
                <w:kern w:val="0"/>
                <w:sz w:val="20"/>
              </w:rPr>
              <w:t>安全措施相关资料；</w:t>
            </w:r>
          </w:p>
          <w:p w:rsidR="004D0F13" w:rsidRDefault="004D0F13" w:rsidP="00776701">
            <w:pPr>
              <w:snapToGrid w:val="0"/>
              <w:spacing w:line="240" w:lineRule="exact"/>
              <w:jc w:val="left"/>
              <w:rPr>
                <w:rFonts w:ascii="仿宋_GB2312" w:eastAsia="仿宋_GB2312"/>
                <w:kern w:val="0"/>
                <w:sz w:val="20"/>
              </w:rPr>
            </w:pPr>
            <w:r>
              <w:rPr>
                <w:rFonts w:ascii="仿宋_GB2312" w:eastAsia="仿宋_GB2312" w:hAnsi="宋体" w:hint="eastAsia"/>
                <w:kern w:val="0"/>
                <w:sz w:val="20"/>
              </w:rPr>
              <w:t>（3）应急电源（包括自备发电机组）相关资料。</w:t>
            </w:r>
          </w:p>
        </w:tc>
        <w:tc>
          <w:tcPr>
            <w:tcW w:w="2639" w:type="dxa"/>
            <w:tcBorders>
              <w:top w:val="single" w:sz="6" w:space="0" w:color="000000"/>
              <w:left w:val="nil"/>
              <w:bottom w:val="single" w:sz="6" w:space="0" w:color="000000"/>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r>
              <w:rPr>
                <w:rFonts w:ascii="仿宋_GB2312" w:eastAsia="仿宋_GB2312" w:hAnsi="宋体" w:hint="eastAsia"/>
                <w:kern w:val="0"/>
                <w:sz w:val="20"/>
              </w:rPr>
              <w:t>高危及重要客户必备</w:t>
            </w:r>
          </w:p>
        </w:tc>
      </w:tr>
      <w:tr w:rsidR="004D0F13" w:rsidTr="00AF183B">
        <w:trPr>
          <w:trHeight w:val="300"/>
          <w:jc w:val="center"/>
        </w:trPr>
        <w:tc>
          <w:tcPr>
            <w:tcW w:w="662" w:type="dxa"/>
            <w:tcBorders>
              <w:top w:val="single" w:sz="6" w:space="0" w:color="000000"/>
              <w:left w:val="single" w:sz="12" w:space="0" w:color="000000"/>
              <w:bottom w:val="single" w:sz="12" w:space="0" w:color="auto"/>
              <w:right w:val="single" w:sz="6" w:space="0" w:color="000000"/>
            </w:tcBorders>
            <w:vAlign w:val="center"/>
          </w:tcPr>
          <w:p w:rsidR="004D0F13" w:rsidRDefault="00AF183B" w:rsidP="00776701">
            <w:pPr>
              <w:jc w:val="center"/>
              <w:rPr>
                <w:rFonts w:ascii="宋体" w:hAnsi="宋体"/>
                <w:sz w:val="20"/>
              </w:rPr>
            </w:pPr>
            <w:r>
              <w:rPr>
                <w:rFonts w:ascii="宋体" w:hAnsi="宋体" w:hint="eastAsia"/>
                <w:sz w:val="20"/>
              </w:rPr>
              <w:t>8</w:t>
            </w:r>
            <w:bookmarkStart w:id="0" w:name="_GoBack"/>
            <w:bookmarkEnd w:id="0"/>
          </w:p>
        </w:tc>
        <w:tc>
          <w:tcPr>
            <w:tcW w:w="6524" w:type="dxa"/>
            <w:tcBorders>
              <w:top w:val="single" w:sz="6" w:space="0" w:color="000000"/>
              <w:left w:val="nil"/>
              <w:bottom w:val="single" w:sz="12" w:space="0" w:color="auto"/>
              <w:right w:val="single" w:sz="6" w:space="0" w:color="000000"/>
            </w:tcBorders>
            <w:vAlign w:val="center"/>
          </w:tcPr>
          <w:p w:rsidR="004D0F13" w:rsidRDefault="004D0F13" w:rsidP="00776701">
            <w:pPr>
              <w:snapToGrid w:val="0"/>
              <w:spacing w:line="240" w:lineRule="exact"/>
              <w:rPr>
                <w:rFonts w:ascii="仿宋_GB2312" w:eastAsia="仿宋_GB2312"/>
                <w:kern w:val="0"/>
                <w:sz w:val="20"/>
              </w:rPr>
            </w:pPr>
            <w:r>
              <w:rPr>
                <w:rFonts w:ascii="仿宋_GB2312" w:eastAsia="仿宋_GB2312" w:hAnsi="宋体" w:hint="eastAsia"/>
                <w:kern w:val="0"/>
                <w:sz w:val="20"/>
              </w:rPr>
              <w:t>对学校、敬老院等涉及国家优待电价的应提供当地教育部门、民政部门等政府有权部门核发的办学许可证、社会福利机构设置批准证书等资质证明。</w:t>
            </w:r>
          </w:p>
        </w:tc>
        <w:tc>
          <w:tcPr>
            <w:tcW w:w="2639" w:type="dxa"/>
            <w:tcBorders>
              <w:top w:val="single" w:sz="6" w:space="0" w:color="000000"/>
              <w:left w:val="nil"/>
              <w:bottom w:val="single" w:sz="12" w:space="0" w:color="auto"/>
              <w:right w:val="single" w:sz="12" w:space="0" w:color="000000"/>
            </w:tcBorders>
            <w:vAlign w:val="center"/>
          </w:tcPr>
          <w:p w:rsidR="004D0F13" w:rsidRDefault="004D0F13" w:rsidP="00776701">
            <w:pPr>
              <w:snapToGrid w:val="0"/>
              <w:spacing w:line="240" w:lineRule="exact"/>
              <w:jc w:val="center"/>
              <w:rPr>
                <w:rFonts w:ascii="仿宋_GB2312" w:eastAsia="仿宋_GB2312"/>
                <w:kern w:val="0"/>
                <w:sz w:val="20"/>
              </w:rPr>
            </w:pPr>
            <w:r>
              <w:rPr>
                <w:rFonts w:ascii="仿宋_GB2312" w:eastAsia="仿宋_GB2312" w:hAnsi="宋体" w:hint="eastAsia"/>
                <w:kern w:val="0"/>
                <w:sz w:val="20"/>
              </w:rPr>
              <w:t>享受国家优待电价的客户必备</w:t>
            </w:r>
          </w:p>
        </w:tc>
      </w:tr>
    </w:tbl>
    <w:p w:rsidR="004D0F13" w:rsidRDefault="004D0F13" w:rsidP="004D0F13">
      <w:pPr>
        <w:widowControl/>
        <w:jc w:val="left"/>
        <w:rPr>
          <w:rFonts w:ascii="仿宋_GB2312" w:eastAsia="仿宋_GB2312" w:hAnsi="宋体"/>
          <w:kern w:val="0"/>
          <w:sz w:val="20"/>
        </w:rPr>
      </w:pPr>
      <w:r>
        <w:rPr>
          <w:rFonts w:ascii="仿宋_GB2312" w:eastAsia="仿宋_GB2312" w:hAnsi="宋体" w:hint="eastAsia"/>
          <w:kern w:val="0"/>
          <w:sz w:val="20"/>
        </w:rPr>
        <w:t>注：1.增容、变更用电时，客户前期已提供、且在有效期以内的资料无需再次提供。</w:t>
      </w:r>
    </w:p>
    <w:p w:rsidR="004D0F13" w:rsidRDefault="004D0F13" w:rsidP="004D0F13">
      <w:pPr>
        <w:widowControl/>
        <w:ind w:firstLine="405"/>
        <w:jc w:val="left"/>
        <w:rPr>
          <w:rFonts w:ascii="仿宋_GB2312" w:eastAsia="仿宋_GB2312" w:hAnsi="宋体"/>
          <w:kern w:val="0"/>
          <w:sz w:val="20"/>
        </w:rPr>
      </w:pPr>
      <w:r>
        <w:rPr>
          <w:rFonts w:ascii="仿宋_GB2312" w:eastAsia="仿宋_GB2312" w:hAnsi="宋体" w:hint="eastAsia"/>
          <w:kern w:val="0"/>
          <w:sz w:val="20"/>
        </w:rPr>
        <w:t>2.客户提供的各项资料均需在有效期限内。</w:t>
      </w:r>
    </w:p>
    <w:p w:rsidR="004D0F13" w:rsidRDefault="004D0F13" w:rsidP="004D0F13">
      <w:pPr>
        <w:widowControl/>
        <w:jc w:val="left"/>
        <w:rPr>
          <w:rFonts w:ascii="仿宋_GB2312" w:eastAsia="仿宋_GB2312" w:hAnsi="宋体"/>
          <w:kern w:val="0"/>
          <w:sz w:val="20"/>
        </w:rPr>
        <w:sectPr w:rsidR="004D0F13">
          <w:pgSz w:w="11906" w:h="16838"/>
          <w:pgMar w:top="1440" w:right="1800" w:bottom="1440" w:left="1800" w:header="851" w:footer="992" w:gutter="0"/>
          <w:cols w:space="720"/>
          <w:docGrid w:type="lines" w:linePitch="312"/>
        </w:sectPr>
      </w:pPr>
    </w:p>
    <w:p w:rsidR="004D0F13" w:rsidRDefault="004D0F13" w:rsidP="004D0F13">
      <w:pPr>
        <w:adjustRightInd w:val="0"/>
        <w:snapToGrid w:val="0"/>
        <w:jc w:val="center"/>
        <w:rPr>
          <w:rFonts w:ascii="方正小标宋_GBK" w:eastAsia="方正小标宋_GBK" w:hAnsi="方正小标宋_GBK" w:cs="方正小标宋_GBK"/>
          <w:b/>
          <w:color w:val="000000"/>
          <w:w w:val="90"/>
          <w:sz w:val="44"/>
          <w:szCs w:val="44"/>
        </w:rPr>
      </w:pPr>
      <w:r>
        <w:rPr>
          <w:rFonts w:ascii="方正小标宋_GBK" w:eastAsia="方正小标宋_GBK" w:hAnsi="方正小标宋_GBK" w:cs="方正小标宋_GBK" w:hint="eastAsia"/>
          <w:b/>
          <w:color w:val="000000"/>
          <w:w w:val="90"/>
          <w:sz w:val="44"/>
          <w:szCs w:val="44"/>
        </w:rPr>
        <w:lastRenderedPageBreak/>
        <w:t>用电业务办理告知书（自然人分布式电源并网）</w:t>
      </w:r>
    </w:p>
    <w:p w:rsidR="004D0F13" w:rsidRDefault="004D0F13" w:rsidP="004D0F13">
      <w:pPr>
        <w:adjustRightInd w:val="0"/>
        <w:snapToGrid w:val="0"/>
        <w:spacing w:line="360" w:lineRule="exact"/>
        <w:rPr>
          <w:rFonts w:ascii="方正仿宋_GBK" w:eastAsia="方正仿宋_GBK" w:hAnsi="宋体"/>
          <w:b/>
          <w:sz w:val="24"/>
        </w:rPr>
      </w:pPr>
      <w:r>
        <w:rPr>
          <w:rFonts w:ascii="方正仿宋_GBK" w:eastAsia="方正仿宋_GBK" w:hAnsi="宋体" w:hint="eastAsia"/>
          <w:b/>
          <w:sz w:val="24"/>
        </w:rPr>
        <w:t>尊敬的电力客户：</w:t>
      </w:r>
    </w:p>
    <w:p w:rsidR="004D0F13" w:rsidRDefault="004D0F13" w:rsidP="004D0F13">
      <w:pPr>
        <w:adjustRightInd w:val="0"/>
        <w:snapToGrid w:val="0"/>
        <w:spacing w:line="360" w:lineRule="exact"/>
        <w:ind w:firstLine="480"/>
        <w:rPr>
          <w:rFonts w:ascii="方正仿宋_GBK" w:eastAsia="方正仿宋_GBK" w:hAnsi="宋体"/>
          <w:sz w:val="24"/>
        </w:rPr>
      </w:pPr>
      <w:r>
        <w:rPr>
          <w:rFonts w:ascii="方正仿宋_GBK" w:eastAsia="方正仿宋_GBK" w:hAnsi="宋体" w:hint="eastAsia"/>
          <w:sz w:val="24"/>
        </w:rPr>
        <w:t>欢迎您到我公司办理用电业务！我公司为您提供营业厅、“网上国网”APP等业务办理渠道。为了方便您办理业务，请您仔细阅读以下内容。</w:t>
      </w:r>
    </w:p>
    <w:p w:rsidR="004D0F13" w:rsidRDefault="004D0F13" w:rsidP="004D0F13">
      <w:pPr>
        <w:adjustRightInd w:val="0"/>
        <w:snapToGrid w:val="0"/>
        <w:spacing w:beforeLines="50" w:before="156" w:afterLines="50" w:after="156"/>
        <w:ind w:firstLine="562"/>
        <w:rPr>
          <w:rFonts w:ascii="黑体" w:eastAsia="黑体"/>
          <w:b/>
          <w:sz w:val="24"/>
        </w:rPr>
      </w:pPr>
      <w:r>
        <w:rPr>
          <w:rFonts w:ascii="黑体" w:eastAsia="黑体" w:hint="eastAsia"/>
          <w:b/>
          <w:sz w:val="24"/>
        </w:rPr>
        <w:t>一、业务办理流程</w:t>
      </w:r>
    </w:p>
    <w:p w:rsidR="004D0F13" w:rsidRDefault="004D0F13" w:rsidP="004D0F13">
      <w:pPr>
        <w:adjustRightInd w:val="0"/>
        <w:snapToGrid w:val="0"/>
        <w:spacing w:beforeLines="50" w:before="156" w:afterLines="50" w:after="156"/>
        <w:jc w:val="center"/>
        <w:rPr>
          <w:rFonts w:ascii="黑体" w:eastAsia="黑体"/>
          <w:b/>
          <w:sz w:val="24"/>
        </w:rPr>
      </w:pPr>
      <w:r>
        <w:rPr>
          <w:rFonts w:ascii="黑体" w:eastAsia="黑体"/>
          <w:b/>
          <w:noProof/>
          <w:sz w:val="24"/>
        </w:rPr>
        <mc:AlternateContent>
          <mc:Choice Requires="wpc">
            <w:drawing>
              <wp:inline distT="0" distB="0" distL="0" distR="0">
                <wp:extent cx="3984625" cy="539750"/>
                <wp:effectExtent l="3175" t="635" r="3175" b="254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自选图形 34"/>
                        <wps:cNvSpPr>
                          <a:spLocks noChangeArrowheads="1"/>
                        </wps:cNvSpPr>
                        <wps:spPr bwMode="auto">
                          <a:xfrm>
                            <a:off x="290449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spacing w:line="300" w:lineRule="exact"/>
                                <w:jc w:val="center"/>
                                <w:rPr>
                                  <w:rFonts w:ascii="方正楷体_GBK" w:eastAsia="方正楷体_GBK"/>
                                  <w:b/>
                                  <w:sz w:val="24"/>
                                </w:rPr>
                              </w:pPr>
                              <w:r>
                                <w:rPr>
                                  <w:rFonts w:ascii="方正楷体_GBK" w:eastAsia="方正楷体_GBK" w:hint="eastAsia"/>
                                  <w:b/>
                                  <w:sz w:val="24"/>
                                </w:rPr>
                                <w:t>3.验收、调试与并网运行</w:t>
                              </w:r>
                            </w:p>
                          </w:txbxContent>
                        </wps:txbx>
                        <wps:bodyPr rot="0" vert="horz" wrap="square" lIns="91440" tIns="45720" rIns="91440" bIns="45720" anchor="t" anchorCtr="0" upright="1">
                          <a:noAutofit/>
                        </wps:bodyPr>
                      </wps:wsp>
                      <wps:wsp>
                        <wps:cNvPr id="20" name="自选图形 37"/>
                        <wps:cNvSpPr>
                          <a:spLocks noChangeArrowheads="1"/>
                        </wps:cNvSpPr>
                        <wps:spPr bwMode="auto">
                          <a:xfrm>
                            <a:off x="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1.受理申请</w:t>
                              </w:r>
                            </w:p>
                          </w:txbxContent>
                        </wps:txbx>
                        <wps:bodyPr rot="0" vert="horz" wrap="square" lIns="91440" tIns="45720" rIns="91440" bIns="45720" anchor="t" anchorCtr="0" upright="1">
                          <a:noAutofit/>
                        </wps:bodyPr>
                      </wps:wsp>
                      <wps:wsp>
                        <wps:cNvPr id="21" name="自选图形 38"/>
                        <wps:cNvSpPr>
                          <a:spLocks noChangeArrowheads="1"/>
                        </wps:cNvSpPr>
                        <wps:spPr bwMode="auto">
                          <a:xfrm>
                            <a:off x="2547620" y="133350"/>
                            <a:ext cx="360045" cy="252095"/>
                          </a:xfrm>
                          <a:prstGeom prst="rightArrow">
                            <a:avLst>
                              <a:gd name="adj1" fmla="val 50000"/>
                              <a:gd name="adj2" fmla="val 35705"/>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自选图形 39"/>
                        <wps:cNvSpPr>
                          <a:spLocks noChangeArrowheads="1"/>
                        </wps:cNvSpPr>
                        <wps:spPr bwMode="auto">
                          <a:xfrm>
                            <a:off x="146177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spacing w:line="300" w:lineRule="exact"/>
                                <w:jc w:val="center"/>
                                <w:rPr>
                                  <w:rFonts w:ascii="方正楷体_GBK" w:eastAsia="方正楷体_GBK"/>
                                  <w:b/>
                                  <w:sz w:val="24"/>
                                </w:rPr>
                              </w:pPr>
                              <w:r>
                                <w:rPr>
                                  <w:rFonts w:ascii="方正楷体_GBK" w:eastAsia="方正楷体_GBK" w:hint="eastAsia"/>
                                  <w:b/>
                                  <w:sz w:val="24"/>
                                </w:rPr>
                                <w:t>2.接入系统方案确定</w:t>
                              </w:r>
                            </w:p>
                          </w:txbxContent>
                        </wps:txbx>
                        <wps:bodyPr rot="0" vert="horz" wrap="square" lIns="91440" tIns="45720" rIns="91440" bIns="45720" anchor="t" anchorCtr="0" upright="1">
                          <a:noAutofit/>
                        </wps:bodyPr>
                      </wps:wsp>
                      <wps:wsp>
                        <wps:cNvPr id="23" name="自选图形 40"/>
                        <wps:cNvSpPr>
                          <a:spLocks noChangeArrowheads="1"/>
                        </wps:cNvSpPr>
                        <wps:spPr bwMode="auto">
                          <a:xfrm>
                            <a:off x="1097280" y="133350"/>
                            <a:ext cx="360045" cy="252095"/>
                          </a:xfrm>
                          <a:prstGeom prst="rightArrow">
                            <a:avLst>
                              <a:gd name="adj1" fmla="val 50000"/>
                              <a:gd name="adj2" fmla="val 35705"/>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画布 24" o:spid="_x0000_s1043" editas="canvas" style="width:313.75pt;height:42.5pt;mso-position-horizontal-relative:char;mso-position-vertical-relative:line" coordsize="3984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">
                <v:shape id="_x0000_s1044" type="#_x0000_t75" style="position:absolute;width:39846;height:5397;visibility:visible;mso-wrap-style:square">
                  <v:fill o:detectmouseclick="t"/>
                  <v:path o:connecttype="none"/>
                </v:shape>
                <v:roundrect id="自选图形 34" o:spid="_x0000_s1045" style="position:absolute;left:29044;width:10802;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DecAA&#10;AADbAAAADwAAAGRycy9kb3ducmV2LnhtbERPTYvCMBC9L/gfwgje1lRB2VajyLKFPXjZrt6HZmyr&#10;zaQmWVv//UYQvM3jfc56O5hW3Mj5xrKC2TQBQVxa3XCl4PCbv3+A8AFZY2uZFNzJw3Yzeltjpm3P&#10;P3QrQiViCPsMFdQhdJmUvqzJoJ/ajjhyJ+sMhghdJbXDPoabVs6TZCkNNhwbauzos6byUvwZBW6x&#10;O53T8+z4VRb7/jr3+cGmuVKT8bBbgQg0hJf46f7WcX4Kj1/i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DecAAAADbAAAADwAAAAAAAAAAAAAAAACYAgAAZHJzL2Rvd25y&#10;ZXYueG1sUEsFBgAAAAAEAAQA9QAAAIUDAAAAAA==&#10;" fillcolor="#8db3e2" stroked="f">
                  <v:textbox>
                    <w:txbxContent>
                      <w:p w:rsidR="004D0F13" w:rsidRDefault="004D0F13" w:rsidP="004D0F13">
                        <w:pPr>
                          <w:spacing w:line="300" w:lineRule="exact"/>
                          <w:jc w:val="center"/>
                          <w:rPr>
                            <w:rFonts w:ascii="方正楷体_GBK" w:eastAsia="方正楷体_GBK" w:hint="eastAsia"/>
                            <w:b/>
                            <w:sz w:val="24"/>
                          </w:rPr>
                        </w:pPr>
                        <w:r>
                          <w:rPr>
                            <w:rFonts w:ascii="方正楷体_GBK" w:eastAsia="方正楷体_GBK" w:hint="eastAsia"/>
                            <w:b/>
                            <w:sz w:val="24"/>
                          </w:rPr>
                          <w:t>3.</w:t>
                        </w:r>
                        <w:r>
                          <w:rPr>
                            <w:rFonts w:ascii="方正楷体_GBK" w:eastAsia="方正楷体_GBK" w:hint="eastAsia"/>
                            <w:b/>
                            <w:sz w:val="24"/>
                          </w:rPr>
                          <w:t>验收、调试与并网运行</w:t>
                        </w:r>
                      </w:p>
                    </w:txbxContent>
                  </v:textbox>
                </v:roundrect>
                <v:roundrect id="自选图形 37" o:spid="_x0000_s1046" style="position:absolute;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gWb8A&#10;AADbAAAADwAAAGRycy9kb3ducmV2LnhtbERPTYvCMBC9L/gfwgh7W1MLLlqNIrIFD1626n1oxrba&#10;TGqStd1/bw6Cx8f7Xm0G04oHOd9YVjCdJCCIS6sbrhScjvnXHIQPyBpby6Tgnzxs1qOPFWba9vxL&#10;jyJUIoawz1BBHUKXSenLmgz6ie2II3exzmCI0FVSO+xjuGllmiTf0mDDsaHGjnY1lbfizyhws+3l&#10;urhOzz9lcejvqc9PdpEr9TketksQgYbwFr/ce60gje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CBZvwAAANsAAAAPAAAAAAAAAAAAAAAAAJgCAABkcnMvZG93bnJl&#10;di54bWxQSwUGAAAAAAQABAD1AAAAhA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Pr>
                            <w:rFonts w:ascii="方正楷体_GBK" w:eastAsia="方正楷体_GBK" w:hint="eastAsia"/>
                            <w:b/>
                            <w:sz w:val="24"/>
                          </w:rPr>
                          <w:t>受理申请</w:t>
                        </w:r>
                      </w:p>
                    </w:txbxContent>
                  </v:textbox>
                </v:roundrect>
                <v:shape id="自选图形 38" o:spid="_x0000_s1047" type="#_x0000_t13" style="position:absolute;left:25476;top:1333;width:360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p6cIA&#10;AADbAAAADwAAAGRycy9kb3ducmV2LnhtbESPwWrDMBBE74X+g9hCbo3sHEpxooQkEEgoLdQJPS/W&#10;VhaxVkZSbOfvq0Khx2Fm3jCrzeQ6MVCI1rOCcl6AIG68tmwUXM6H51cQMSFr7DyTgjtF2KwfH1ZY&#10;aT/yJw11MiJDOFaooE2pr6SMTUsO49z3xNn79sFhyjIYqQOOGe46uSiKF+nQcl5osad9S821vjkF&#10;Nuw6rpP9+Hozp3EoTOnebwelZk/Tdgki0ZT+w3/to1awKOH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anpwgAAANsAAAAPAAAAAAAAAAAAAAAAAJgCAABkcnMvZG93&#10;bnJldi54bWxQSwUGAAAAAAQABAD1AAAAhwMAAAAA&#10;" fillcolor="#8db3e2" stroked="f"/>
                <v:roundrect id="自选图形 39" o:spid="_x0000_s1048" style="position:absolute;left:14617;width:10802;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btcIA&#10;AADbAAAADwAAAGRycy9kb3ducmV2LnhtbESPQWvCQBSE74L/YXmCN90YUGrqKiIGeuilqb0/ss8k&#10;mn0bd7cm/fddQfA4zMw3zGY3mFbcyfnGsoLFPAFBXFrdcKXg9J3P3kD4gKyxtUwK/sjDbjsebTDT&#10;tucvuhehEhHCPkMFdQhdJqUvazLo57Yjjt7ZOoMhSldJ7bCPcNPKNElW0mDDcaHGjg41ldfi1yhw&#10;y/35sr4sfo5l8dnfUp+f7DpXajoZ9u8gAg3hFX62P7SCNIX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hu1wgAAANsAAAAPAAAAAAAAAAAAAAAAAJgCAABkcnMvZG93&#10;bnJldi54bWxQSwUGAAAAAAQABAD1AAAAhwMAAAAA&#10;" fillcolor="#8db3e2" stroked="f">
                  <v:textbox>
                    <w:txbxContent>
                      <w:p w:rsidR="004D0F13" w:rsidRDefault="004D0F13" w:rsidP="004D0F13">
                        <w:pPr>
                          <w:spacing w:line="300" w:lineRule="exact"/>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接入系统方案确定</w:t>
                        </w:r>
                      </w:p>
                    </w:txbxContent>
                  </v:textbox>
                </v:roundrect>
                <v:shape id="自选图形 40" o:spid="_x0000_s1049" type="#_x0000_t13" style="position:absolute;left:10972;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BcIA&#10;AADbAAAADwAAAGRycy9kb3ducmV2LnhtbESPQWsCMRSE7wX/Q3hCbzWrQilbo6ggKKWFrtLzY/Oa&#10;Dd28LEnc3f77RhB6HGbmG2a1GV0regrRelYwnxUgiGuvLRsFl/Ph6QVETMgaW8+k4JcibNaThxWW&#10;2g/8SX2VjMgQjiUqaFLqSilj3ZDDOPMdcfa+fXCYsgxG6oBDhrtWLoriWTq0nBca7GjfUP1TXZ0C&#10;G3YtV8l+fL2Z09AXZu7erwelHqfj9hVEojH9h+/to1awWMLt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5IFwgAAANsAAAAPAAAAAAAAAAAAAAAAAJgCAABkcnMvZG93&#10;bnJldi54bWxQSwUGAAAAAAQABAD1AAAAhwMAAAAA&#10;" fillcolor="#8db3e2" stroked="f"/>
                <w10:anchorlock/>
              </v:group>
            </w:pict>
          </mc:Fallback>
        </mc:AlternateContent>
      </w:r>
    </w:p>
    <w:p w:rsidR="004D0F13" w:rsidRDefault="004D0F13" w:rsidP="004D0F13">
      <w:pPr>
        <w:ind w:firstLineChars="201" w:firstLine="484"/>
        <w:rPr>
          <w:rFonts w:ascii="仿宋_GB2312" w:hAnsi="仿宋"/>
          <w:sz w:val="24"/>
        </w:rPr>
      </w:pPr>
      <w:r>
        <w:rPr>
          <w:rFonts w:ascii="黑体" w:eastAsia="黑体" w:hint="eastAsia"/>
          <w:b/>
          <w:sz w:val="24"/>
        </w:rPr>
        <w:t>二、业务办理说明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4D0F13" w:rsidTr="00776701">
        <w:trPr>
          <w:trHeight w:val="20"/>
          <w:jc w:val="center"/>
        </w:trPr>
        <w:tc>
          <w:tcPr>
            <w:tcW w:w="9286" w:type="dxa"/>
            <w:shd w:val="clear" w:color="auto" w:fill="8DB3E2"/>
          </w:tcPr>
          <w:p w:rsidR="004D0F13" w:rsidRDefault="004D0F13" w:rsidP="00776701">
            <w:pPr>
              <w:snapToGrid w:val="0"/>
              <w:spacing w:line="240" w:lineRule="exact"/>
              <w:ind w:firstLineChars="200" w:firstLine="482"/>
              <w:textAlignment w:val="baseline"/>
              <w:rPr>
                <w:rFonts w:ascii="方正仿宋_GBK" w:eastAsia="方正仿宋_GBK" w:hAnsi="宋体"/>
                <w:sz w:val="24"/>
                <w:szCs w:val="24"/>
              </w:rPr>
            </w:pPr>
            <w:r>
              <w:rPr>
                <w:rFonts w:ascii="方正仿宋_GBK" w:eastAsia="方正仿宋_GBK" w:hAnsi="宋体" w:hint="eastAsia"/>
                <w:b/>
                <w:sz w:val="24"/>
                <w:szCs w:val="24"/>
              </w:rPr>
              <w:t>1. 受理申请</w:t>
            </w:r>
          </w:p>
        </w:tc>
      </w:tr>
      <w:tr w:rsidR="004D0F13" w:rsidTr="00776701">
        <w:trPr>
          <w:trHeight w:val="953"/>
          <w:jc w:val="center"/>
        </w:trPr>
        <w:tc>
          <w:tcPr>
            <w:tcW w:w="9286" w:type="dxa"/>
          </w:tcPr>
          <w:p w:rsidR="004D0F13" w:rsidRDefault="004D0F13" w:rsidP="00776701">
            <w:pPr>
              <w:adjustRightInd w:val="0"/>
              <w:snapToGrid w:val="0"/>
              <w:spacing w:line="240" w:lineRule="exact"/>
              <w:ind w:firstLineChars="245" w:firstLine="517"/>
              <w:textAlignment w:val="baseline"/>
              <w:rPr>
                <w:rFonts w:ascii="方正仿宋_GBK" w:eastAsia="方正仿宋_GBK" w:hAnsi="宋体"/>
                <w:b/>
                <w:szCs w:val="24"/>
              </w:rPr>
            </w:pPr>
            <w:r w:rsidRPr="00E8595D">
              <w:rPr>
                <w:rFonts w:ascii="方正仿宋_GBK" w:eastAsia="方正仿宋_GBK" w:hAnsi="宋体" w:hint="eastAsia"/>
                <w:b/>
                <w:szCs w:val="24"/>
              </w:rPr>
              <w:t>您在申请时需填写《分布式电源并网申请表》，并提供以下申请资料：</w:t>
            </w:r>
          </w:p>
          <w:p w:rsidR="004D0F13" w:rsidRPr="00363F91" w:rsidRDefault="004D0F13" w:rsidP="00776701">
            <w:pPr>
              <w:numPr>
                <w:ilvl w:val="0"/>
                <w:numId w:val="7"/>
              </w:numPr>
              <w:tabs>
                <w:tab w:val="left" w:pos="420"/>
                <w:tab w:val="left" w:pos="666"/>
              </w:tabs>
              <w:adjustRightInd w:val="0"/>
              <w:snapToGrid w:val="0"/>
              <w:spacing w:line="240" w:lineRule="exact"/>
              <w:ind w:left="0" w:firstLineChars="200" w:firstLine="422"/>
              <w:textAlignment w:val="baseline"/>
              <w:rPr>
                <w:rFonts w:ascii="方正仿宋_GBK" w:eastAsia="方正仿宋_GBK" w:hAnsi="宋体"/>
                <w:szCs w:val="24"/>
              </w:rPr>
            </w:pPr>
            <w:r w:rsidRPr="00363F91">
              <w:rPr>
                <w:rFonts w:ascii="方正仿宋_GBK" w:eastAsia="方正仿宋_GBK" w:hAnsi="宋体" w:hint="eastAsia"/>
                <w:b/>
                <w:kern w:val="0"/>
                <w:szCs w:val="24"/>
              </w:rPr>
              <w:t>用电人有效身份证明</w:t>
            </w:r>
            <w:r>
              <w:rPr>
                <w:rFonts w:ascii="方正仿宋_GBK" w:eastAsia="方正仿宋_GBK" w:hAnsi="宋体" w:hint="eastAsia"/>
                <w:b/>
                <w:kern w:val="0"/>
                <w:szCs w:val="24"/>
              </w:rPr>
              <w:t>。</w:t>
            </w:r>
            <w:r w:rsidRPr="00F20099">
              <w:rPr>
                <w:rFonts w:ascii="方正仿宋_GBK" w:eastAsia="方正仿宋_GBK" w:hAnsi="宋体" w:hint="eastAsia"/>
                <w:kern w:val="0"/>
                <w:szCs w:val="21"/>
              </w:rPr>
              <w:t>如：居民身份证、户口本、护照、军官证或士兵证等。</w:t>
            </w:r>
          </w:p>
          <w:p w:rsidR="004D0F13" w:rsidRPr="00E8595D" w:rsidRDefault="004D0F13" w:rsidP="00776701">
            <w:pPr>
              <w:numPr>
                <w:ilvl w:val="0"/>
                <w:numId w:val="7"/>
              </w:numPr>
              <w:tabs>
                <w:tab w:val="left" w:pos="420"/>
                <w:tab w:val="left" w:pos="666"/>
              </w:tabs>
              <w:adjustRightInd w:val="0"/>
              <w:snapToGrid w:val="0"/>
              <w:spacing w:line="240" w:lineRule="exact"/>
              <w:ind w:left="0" w:firstLineChars="200" w:firstLine="422"/>
              <w:textAlignment w:val="baseline"/>
              <w:rPr>
                <w:rFonts w:ascii="方正仿宋_GBK" w:eastAsia="方正仿宋_GBK" w:hAnsi="宋体"/>
                <w:szCs w:val="24"/>
              </w:rPr>
            </w:pPr>
            <w:r w:rsidRPr="00F20099">
              <w:rPr>
                <w:rFonts w:ascii="方正仿宋_GBK" w:eastAsia="方正仿宋_GBK" w:hAnsi="宋体" w:hint="eastAsia"/>
                <w:b/>
                <w:szCs w:val="21"/>
              </w:rPr>
              <w:t>用电地址物权证明。</w:t>
            </w:r>
            <w:r w:rsidRPr="00F20099">
              <w:rPr>
                <w:rFonts w:ascii="方正仿宋_GBK" w:eastAsia="方正仿宋_GBK" w:hAnsi="宋体" w:hint="eastAsia"/>
                <w:szCs w:val="21"/>
              </w:rPr>
              <w:t>如：</w:t>
            </w:r>
            <w:r w:rsidRPr="00F20099">
              <w:rPr>
                <w:rFonts w:ascii="方正仿宋_GBK" w:eastAsia="方正仿宋_GBK" w:hAnsi="宋体" w:hint="eastAsia"/>
                <w:kern w:val="0"/>
                <w:szCs w:val="21"/>
              </w:rPr>
              <w:t>房屋产权所有证（或已正式备案的购房合同或乡镇及以上政府主管部门出具的土地使用证明），租赁协议（需同时提供出租方房屋产权证明或土地使用证明），法院判决文书（必须明确房屋产权所有人）等。</w:t>
            </w:r>
          </w:p>
          <w:p w:rsidR="004D0F13" w:rsidRPr="00E8595D" w:rsidRDefault="004D0F13" w:rsidP="00776701">
            <w:pPr>
              <w:numPr>
                <w:ilvl w:val="0"/>
                <w:numId w:val="7"/>
              </w:numPr>
              <w:tabs>
                <w:tab w:val="left" w:pos="420"/>
                <w:tab w:val="left" w:pos="666"/>
              </w:tabs>
              <w:adjustRightInd w:val="0"/>
              <w:snapToGrid w:val="0"/>
              <w:spacing w:line="240" w:lineRule="exact"/>
              <w:ind w:left="0" w:firstLineChars="200" w:firstLine="420"/>
              <w:textAlignment w:val="baseline"/>
              <w:rPr>
                <w:rFonts w:ascii="方正仿宋_GBK" w:eastAsia="方正仿宋_GBK" w:hAnsi="宋体"/>
                <w:szCs w:val="24"/>
              </w:rPr>
            </w:pPr>
            <w:r w:rsidRPr="00E8595D">
              <w:rPr>
                <w:rFonts w:ascii="方正仿宋_GBK" w:eastAsia="方正仿宋_GBK" w:hAnsi="宋体" w:hint="eastAsia"/>
                <w:szCs w:val="24"/>
              </w:rPr>
              <w:t>住宅小区居民使用公共区域建设分布式电源，需提供物业、</w:t>
            </w:r>
            <w:proofErr w:type="gramStart"/>
            <w:r w:rsidRPr="00E8595D">
              <w:rPr>
                <w:rFonts w:ascii="方正仿宋_GBK" w:eastAsia="方正仿宋_GBK" w:hAnsi="宋体" w:hint="eastAsia"/>
                <w:szCs w:val="24"/>
              </w:rPr>
              <w:t>业委会</w:t>
            </w:r>
            <w:proofErr w:type="gramEnd"/>
            <w:r w:rsidRPr="00E8595D">
              <w:rPr>
                <w:rFonts w:ascii="方正仿宋_GBK" w:eastAsia="方正仿宋_GBK" w:hAnsi="宋体" w:hint="eastAsia"/>
                <w:szCs w:val="24"/>
              </w:rPr>
              <w:t>或居民委员会同意建设的证明。</w:t>
            </w:r>
          </w:p>
          <w:p w:rsidR="004D0F13"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 w:val="24"/>
                <w:szCs w:val="24"/>
              </w:rPr>
            </w:pPr>
            <w:r w:rsidRPr="00E8595D">
              <w:rPr>
                <w:rFonts w:ascii="方正仿宋_GBK" w:eastAsia="方正仿宋_GBK" w:hAnsi="宋体" w:hint="eastAsia"/>
                <w:szCs w:val="24"/>
              </w:rPr>
              <w:t>若为用电人委托办理业务，需提供授权委托书及被授权经办人的有效身份证明。</w:t>
            </w:r>
          </w:p>
        </w:tc>
      </w:tr>
      <w:tr w:rsidR="004D0F13" w:rsidTr="00776701">
        <w:trPr>
          <w:jc w:val="center"/>
        </w:trPr>
        <w:tc>
          <w:tcPr>
            <w:tcW w:w="9286" w:type="dxa"/>
            <w:shd w:val="clear" w:color="auto" w:fill="8DB3E2"/>
          </w:tcPr>
          <w:p w:rsidR="004D0F13" w:rsidRDefault="004D0F13" w:rsidP="00776701">
            <w:pPr>
              <w:snapToGrid w:val="0"/>
              <w:spacing w:line="240" w:lineRule="exact"/>
              <w:ind w:firstLineChars="200" w:firstLine="482"/>
              <w:textAlignment w:val="baseline"/>
              <w:rPr>
                <w:rFonts w:ascii="方正仿宋_GBK" w:eastAsia="方正仿宋_GBK" w:hAnsi="宋体"/>
                <w:sz w:val="24"/>
                <w:szCs w:val="24"/>
              </w:rPr>
            </w:pPr>
            <w:r>
              <w:rPr>
                <w:rFonts w:ascii="方正仿宋_GBK" w:eastAsia="方正仿宋_GBK" w:hAnsi="宋体" w:hint="eastAsia"/>
                <w:b/>
                <w:sz w:val="24"/>
                <w:szCs w:val="24"/>
              </w:rPr>
              <w:t>2.接入方案确定</w:t>
            </w:r>
          </w:p>
        </w:tc>
      </w:tr>
      <w:tr w:rsidR="004D0F13" w:rsidTr="00776701">
        <w:trPr>
          <w:jc w:val="center"/>
        </w:trPr>
        <w:tc>
          <w:tcPr>
            <w:tcW w:w="9286" w:type="dxa"/>
          </w:tcPr>
          <w:p w:rsidR="004D0F13" w:rsidRDefault="004D0F13" w:rsidP="00776701">
            <w:pPr>
              <w:numPr>
                <w:ilvl w:val="0"/>
                <w:numId w:val="7"/>
              </w:numPr>
              <w:tabs>
                <w:tab w:val="left" w:pos="420"/>
                <w:tab w:val="left" w:pos="666"/>
              </w:tabs>
              <w:spacing w:line="240" w:lineRule="exact"/>
              <w:ind w:left="0" w:firstLineChars="200" w:firstLine="420"/>
              <w:textAlignment w:val="baseline"/>
              <w:rPr>
                <w:rFonts w:ascii="方正仿宋_GBK" w:eastAsia="方正仿宋_GBK" w:hAnsi="宋体"/>
                <w:kern w:val="0"/>
                <w:sz w:val="24"/>
                <w:szCs w:val="24"/>
              </w:rPr>
            </w:pPr>
            <w:r w:rsidRPr="009571E9">
              <w:rPr>
                <w:rFonts w:ascii="方正仿宋_GBK" w:eastAsia="方正仿宋_GBK" w:hAnsi="宋体" w:hint="eastAsia"/>
                <w:szCs w:val="24"/>
              </w:rPr>
              <w:t>受理您用电申请后，</w:t>
            </w:r>
            <w:r>
              <w:rPr>
                <w:rFonts w:ascii="方正仿宋_GBK" w:eastAsia="方正仿宋_GBK" w:hAnsi="宋体" w:hint="eastAsia"/>
                <w:szCs w:val="24"/>
              </w:rPr>
              <w:t>我公司</w:t>
            </w:r>
            <w:r w:rsidRPr="009571E9">
              <w:rPr>
                <w:rFonts w:ascii="方正仿宋_GBK" w:eastAsia="方正仿宋_GBK" w:hAnsi="宋体" w:hint="eastAsia"/>
                <w:szCs w:val="24"/>
              </w:rPr>
              <w:t>将按照与您约定的时间至现场查勘，确定并答复接入系统方案。答复时限：第一类项目（10千伏及以下电压等级接入，且单个并网点装机容量不超过6兆瓦的分布式电源项目）40个工作日，其中分布式光伏发电单点接入项目20个工作日</w:t>
            </w:r>
            <w:r w:rsidRPr="009571E9">
              <w:rPr>
                <w:rFonts w:ascii="方正仿宋_GBK" w:eastAsia="方正仿宋_GBK" w:hAnsi="宋体" w:hint="eastAsia"/>
                <w:spacing w:val="-10"/>
                <w:kern w:val="0"/>
                <w:szCs w:val="24"/>
              </w:rPr>
              <w:t>，多点</w:t>
            </w:r>
            <w:r w:rsidRPr="009571E9">
              <w:rPr>
                <w:rFonts w:ascii="方正仿宋_GBK" w:eastAsia="方正仿宋_GBK" w:hAnsi="宋体" w:hint="eastAsia"/>
                <w:szCs w:val="24"/>
              </w:rPr>
              <w:t>接入项目30个工作日</w:t>
            </w:r>
            <w:r w:rsidRPr="009571E9">
              <w:rPr>
                <w:rFonts w:ascii="方正仿宋_GBK" w:eastAsia="方正仿宋_GBK" w:hAnsi="宋体" w:hint="eastAsia"/>
                <w:spacing w:val="-10"/>
                <w:kern w:val="0"/>
                <w:szCs w:val="24"/>
              </w:rPr>
              <w:t>；</w:t>
            </w:r>
            <w:r w:rsidRPr="009571E9">
              <w:rPr>
                <w:rFonts w:ascii="方正仿宋_GBK" w:eastAsia="方正仿宋_GBK" w:hAnsi="宋体" w:hint="eastAsia"/>
                <w:szCs w:val="24"/>
              </w:rPr>
              <w:t>第二类项目（35千伏电压等级接入，年自发自用电量大于50%，或10千伏电压等级</w:t>
            </w:r>
            <w:proofErr w:type="gramStart"/>
            <w:r w:rsidRPr="009571E9">
              <w:rPr>
                <w:rFonts w:ascii="方正仿宋_GBK" w:eastAsia="方正仿宋_GBK" w:hAnsi="宋体" w:hint="eastAsia"/>
                <w:szCs w:val="24"/>
              </w:rPr>
              <w:t>接入且单个</w:t>
            </w:r>
            <w:proofErr w:type="gramEnd"/>
            <w:r w:rsidRPr="009571E9">
              <w:rPr>
                <w:rFonts w:ascii="方正仿宋_GBK" w:eastAsia="方正仿宋_GBK" w:hAnsi="宋体" w:hint="eastAsia"/>
                <w:szCs w:val="24"/>
              </w:rPr>
              <w:t>并网点总装机容量超过6兆瓦，年自发自用电量大于50%的分布式电源项目）60个工作日。</w:t>
            </w:r>
          </w:p>
        </w:tc>
      </w:tr>
      <w:tr w:rsidR="004D0F13" w:rsidTr="00776701">
        <w:trPr>
          <w:jc w:val="center"/>
        </w:trPr>
        <w:tc>
          <w:tcPr>
            <w:tcW w:w="9286" w:type="dxa"/>
            <w:shd w:val="clear" w:color="auto" w:fill="8DB3E2"/>
          </w:tcPr>
          <w:p w:rsidR="004D0F13" w:rsidRDefault="004D0F13" w:rsidP="00776701">
            <w:pPr>
              <w:snapToGrid w:val="0"/>
              <w:spacing w:line="240" w:lineRule="exact"/>
              <w:ind w:firstLineChars="200"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3.并网验收与调试</w:t>
            </w:r>
          </w:p>
        </w:tc>
      </w:tr>
      <w:tr w:rsidR="004D0F13" w:rsidTr="00776701">
        <w:trPr>
          <w:jc w:val="center"/>
        </w:trPr>
        <w:tc>
          <w:tcPr>
            <w:tcW w:w="9286" w:type="dxa"/>
          </w:tcPr>
          <w:p w:rsidR="004D0F13" w:rsidRPr="009571E9" w:rsidRDefault="004D0F13" w:rsidP="00776701">
            <w:pPr>
              <w:numPr>
                <w:ilvl w:val="0"/>
                <w:numId w:val="1"/>
              </w:numPr>
              <w:tabs>
                <w:tab w:val="left" w:pos="666"/>
              </w:tabs>
              <w:snapToGrid w:val="0"/>
              <w:spacing w:line="240" w:lineRule="exact"/>
              <w:ind w:left="-44" w:firstLineChars="236" w:firstLine="496"/>
              <w:textAlignment w:val="baseline"/>
              <w:rPr>
                <w:rFonts w:ascii="方正仿宋_GBK" w:eastAsia="方正仿宋_GBK" w:hAnsi="宋体"/>
                <w:kern w:val="0"/>
                <w:szCs w:val="24"/>
              </w:rPr>
            </w:pPr>
            <w:r w:rsidRPr="009571E9">
              <w:rPr>
                <w:rFonts w:ascii="方正仿宋_GBK" w:eastAsia="方正仿宋_GBK" w:hAnsi="宋体" w:hint="eastAsia"/>
                <w:kern w:val="0"/>
                <w:szCs w:val="24"/>
              </w:rPr>
              <w:t>请您自行选择具备相应资质的设计、施工单位开展接入系统工程设计、施工。</w:t>
            </w:r>
          </w:p>
          <w:p w:rsidR="004D0F13" w:rsidRPr="009571E9" w:rsidRDefault="004D0F13" w:rsidP="00776701">
            <w:pPr>
              <w:numPr>
                <w:ilvl w:val="0"/>
                <w:numId w:val="7"/>
              </w:numPr>
              <w:tabs>
                <w:tab w:val="left" w:pos="420"/>
                <w:tab w:val="left" w:pos="666"/>
              </w:tabs>
              <w:snapToGrid w:val="0"/>
              <w:spacing w:line="240" w:lineRule="exact"/>
              <w:ind w:left="0" w:firstLineChars="200" w:firstLine="420"/>
              <w:textAlignment w:val="baseline"/>
              <w:rPr>
                <w:rFonts w:ascii="方正仿宋_GBK" w:eastAsia="方正仿宋_GBK" w:hAnsi="宋体"/>
                <w:b/>
                <w:szCs w:val="24"/>
              </w:rPr>
            </w:pPr>
            <w:r w:rsidRPr="009571E9">
              <w:rPr>
                <w:rFonts w:ascii="方正仿宋_GBK" w:eastAsia="方正仿宋_GBK" w:hAnsi="宋体" w:hint="eastAsia"/>
                <w:kern w:val="0"/>
                <w:szCs w:val="24"/>
              </w:rPr>
              <w:t>工程竣工后，请您及时报验，</w:t>
            </w:r>
            <w:r>
              <w:rPr>
                <w:rFonts w:ascii="方正仿宋_GBK" w:eastAsia="方正仿宋_GBK" w:hAnsi="宋体" w:hint="eastAsia"/>
                <w:kern w:val="0"/>
                <w:szCs w:val="24"/>
              </w:rPr>
              <w:t>我公司</w:t>
            </w:r>
            <w:r w:rsidRPr="009571E9">
              <w:rPr>
                <w:rFonts w:ascii="方正仿宋_GBK" w:eastAsia="方正仿宋_GBK" w:hAnsi="宋体" w:hint="eastAsia"/>
                <w:kern w:val="0"/>
                <w:szCs w:val="24"/>
              </w:rPr>
              <w:t>在受理并网验收及并网调试申请后，低压接入项目5个工作日内、高压接入项目10个工作日内完成并网验收与调试。</w:t>
            </w:r>
          </w:p>
          <w:p w:rsidR="004D0F13" w:rsidRDefault="004D0F13" w:rsidP="00776701">
            <w:pPr>
              <w:numPr>
                <w:ilvl w:val="0"/>
                <w:numId w:val="7"/>
              </w:numPr>
              <w:tabs>
                <w:tab w:val="left" w:pos="420"/>
                <w:tab w:val="left" w:pos="666"/>
              </w:tabs>
              <w:snapToGrid w:val="0"/>
              <w:spacing w:line="240" w:lineRule="exact"/>
              <w:ind w:left="0" w:firstLineChars="200" w:firstLine="420"/>
              <w:textAlignment w:val="baseline"/>
              <w:rPr>
                <w:rFonts w:ascii="方正仿宋_GBK" w:eastAsia="方正仿宋_GBK" w:hAnsi="宋体"/>
                <w:b/>
                <w:sz w:val="24"/>
                <w:szCs w:val="24"/>
              </w:rPr>
            </w:pPr>
            <w:r>
              <w:rPr>
                <w:rFonts w:ascii="方正仿宋_GBK" w:eastAsia="方正仿宋_GBK" w:hAnsi="宋体" w:hint="eastAsia"/>
                <w:kern w:val="0"/>
                <w:szCs w:val="24"/>
              </w:rPr>
              <w:t>我公司</w:t>
            </w:r>
            <w:r w:rsidRPr="009571E9">
              <w:rPr>
                <w:rFonts w:ascii="方正仿宋_GBK" w:eastAsia="方正仿宋_GBK" w:hAnsi="宋体" w:hint="eastAsia"/>
                <w:kern w:val="0"/>
                <w:szCs w:val="24"/>
              </w:rPr>
              <w:t>将与您</w:t>
            </w:r>
            <w:r w:rsidRPr="009571E9">
              <w:rPr>
                <w:rFonts w:ascii="方正仿宋_GBK" w:eastAsia="方正仿宋_GBK" w:hAnsi="宋体" w:hint="eastAsia"/>
                <w:szCs w:val="24"/>
              </w:rPr>
              <w:t>签订</w:t>
            </w:r>
            <w:r w:rsidRPr="009571E9">
              <w:rPr>
                <w:rFonts w:ascii="方正仿宋_GBK" w:eastAsia="方正仿宋_GBK" w:hAnsi="宋体" w:hint="eastAsia"/>
                <w:kern w:val="0"/>
                <w:szCs w:val="24"/>
              </w:rPr>
              <w:t>关于发用电、供用电和调度方面的合同，免费提供关口计量表和发电量计量用电能表，调试通过后直接转入并网运行。</w:t>
            </w:r>
          </w:p>
        </w:tc>
      </w:tr>
      <w:tr w:rsidR="004D0F13" w:rsidTr="00776701">
        <w:trPr>
          <w:jc w:val="center"/>
        </w:trPr>
        <w:tc>
          <w:tcPr>
            <w:tcW w:w="9286" w:type="dxa"/>
            <w:shd w:val="clear" w:color="auto" w:fill="8DB3E2"/>
          </w:tcPr>
          <w:p w:rsidR="004D0F13" w:rsidRDefault="004D0F13" w:rsidP="00776701">
            <w:pPr>
              <w:snapToGrid w:val="0"/>
              <w:spacing w:line="240" w:lineRule="exact"/>
              <w:ind w:firstLineChars="200"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4.其他事项</w:t>
            </w:r>
          </w:p>
        </w:tc>
      </w:tr>
      <w:tr w:rsidR="004D0F13" w:rsidTr="00776701">
        <w:trPr>
          <w:jc w:val="center"/>
        </w:trPr>
        <w:tc>
          <w:tcPr>
            <w:tcW w:w="9286" w:type="dxa"/>
            <w:shd w:val="clear" w:color="auto" w:fill="FFFFFF"/>
          </w:tcPr>
          <w:p w:rsidR="004D0F13" w:rsidRPr="006D206B" w:rsidRDefault="004D0F13" w:rsidP="00776701">
            <w:pPr>
              <w:numPr>
                <w:ilvl w:val="0"/>
                <w:numId w:val="7"/>
              </w:numPr>
              <w:tabs>
                <w:tab w:val="left" w:pos="420"/>
                <w:tab w:val="left" w:pos="524"/>
                <w:tab w:val="left" w:pos="666"/>
              </w:tabs>
              <w:snapToGrid w:val="0"/>
              <w:spacing w:line="240" w:lineRule="exact"/>
              <w:ind w:left="0" w:firstLineChars="200" w:firstLine="420"/>
              <w:textAlignment w:val="baseline"/>
              <w:rPr>
                <w:rFonts w:ascii="方正仿宋_GBK" w:eastAsia="方正仿宋_GBK" w:hAnsi="宋体"/>
                <w:kern w:val="0"/>
                <w:szCs w:val="21"/>
              </w:rPr>
            </w:pPr>
            <w:r w:rsidRPr="006D206B">
              <w:rPr>
                <w:rFonts w:ascii="方正仿宋_GBK" w:eastAsia="方正仿宋_GBK" w:hAnsi="宋体" w:hint="eastAsia"/>
                <w:kern w:val="0"/>
                <w:szCs w:val="21"/>
              </w:rPr>
              <w:t>我公司在并网及后续结算服务中，不收取任何服务费用。对于自然人户用分布式光伏发电项目，我公司将免费代您向政府能源主管部门进行备案。</w:t>
            </w:r>
          </w:p>
          <w:p w:rsidR="004D0F13" w:rsidRPr="006D206B" w:rsidRDefault="004D0F13" w:rsidP="00776701">
            <w:pPr>
              <w:numPr>
                <w:ilvl w:val="0"/>
                <w:numId w:val="7"/>
              </w:numPr>
              <w:tabs>
                <w:tab w:val="left" w:pos="420"/>
                <w:tab w:val="left" w:pos="666"/>
              </w:tabs>
              <w:snapToGrid w:val="0"/>
              <w:spacing w:line="240" w:lineRule="exact"/>
              <w:ind w:left="0" w:firstLineChars="200" w:firstLine="420"/>
              <w:textAlignment w:val="baseline"/>
              <w:rPr>
                <w:rFonts w:ascii="方正仿宋_GBK" w:eastAsia="方正仿宋_GBK" w:hAnsi="宋体"/>
                <w:kern w:val="0"/>
                <w:szCs w:val="21"/>
              </w:rPr>
            </w:pPr>
            <w:r w:rsidRPr="006D206B">
              <w:rPr>
                <w:rFonts w:ascii="方正仿宋_GBK" w:eastAsia="方正仿宋_GBK" w:hAnsi="宋体" w:hint="eastAsia"/>
                <w:kern w:val="0"/>
                <w:szCs w:val="21"/>
              </w:rPr>
              <w:t>如您属于10千伏电压等级接入或多点并网接入项目，在接入系统</w:t>
            </w:r>
            <w:r w:rsidRPr="006D206B">
              <w:rPr>
                <w:rFonts w:ascii="方正仿宋_GBK" w:eastAsia="方正仿宋_GBK" w:hAnsi="宋体" w:hint="eastAsia"/>
                <w:szCs w:val="21"/>
              </w:rPr>
              <w:t>设计完成后,请及时提交设计文件，我公司将在</w:t>
            </w:r>
            <w:r w:rsidRPr="006D206B">
              <w:rPr>
                <w:rFonts w:ascii="方正仿宋_GBK" w:eastAsia="方正仿宋_GBK" w:hAnsi="宋体" w:hint="eastAsia"/>
                <w:kern w:val="0"/>
                <w:szCs w:val="21"/>
              </w:rPr>
              <w:t>5个工作日内（低压接入项目）或10个工作日（高压接入项目）内</w:t>
            </w:r>
            <w:r w:rsidRPr="006D206B">
              <w:rPr>
                <w:rFonts w:ascii="方正仿宋_GBK" w:eastAsia="方正仿宋_GBK" w:hAnsi="宋体" w:hint="eastAsia"/>
                <w:szCs w:val="21"/>
              </w:rPr>
              <w:t>完成审查并答复意见</w:t>
            </w:r>
            <w:r w:rsidRPr="006D206B">
              <w:rPr>
                <w:rFonts w:ascii="方正仿宋_GBK" w:eastAsia="方正仿宋_GBK" w:hAnsi="宋体" w:hint="eastAsia"/>
                <w:kern w:val="0"/>
                <w:szCs w:val="21"/>
              </w:rPr>
              <w:t>。</w:t>
            </w:r>
          </w:p>
          <w:p w:rsidR="004D0F13" w:rsidRDefault="004D0F13" w:rsidP="00776701">
            <w:pPr>
              <w:numPr>
                <w:ilvl w:val="0"/>
                <w:numId w:val="7"/>
              </w:numPr>
              <w:tabs>
                <w:tab w:val="left" w:pos="420"/>
                <w:tab w:val="left" w:pos="666"/>
              </w:tabs>
              <w:snapToGrid w:val="0"/>
              <w:spacing w:line="240" w:lineRule="exact"/>
              <w:ind w:left="0" w:firstLineChars="200" w:firstLine="420"/>
              <w:textAlignment w:val="baseline"/>
              <w:rPr>
                <w:rFonts w:ascii="方正仿宋_GBK" w:eastAsia="方正仿宋_GBK" w:hAnsi="宋体"/>
                <w:kern w:val="0"/>
                <w:sz w:val="24"/>
                <w:szCs w:val="24"/>
              </w:rPr>
            </w:pPr>
            <w:r w:rsidRPr="006D206B">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6D206B">
              <w:rPr>
                <w:rFonts w:ascii="方正仿宋_GBK" w:eastAsia="方正仿宋_GBK" w:hAnsi="宋体" w:hint="eastAsia"/>
                <w:kern w:val="0"/>
                <w:szCs w:val="21"/>
              </w:rPr>
              <w:t>微信公众号</w:t>
            </w:r>
            <w:proofErr w:type="gramEnd"/>
            <w:r w:rsidRPr="006D206B">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spacing w:line="240" w:lineRule="atLeast"/>
        <w:ind w:firstLineChars="200" w:firstLine="480"/>
        <w:textAlignment w:val="baseline"/>
        <w:outlineLvl w:val="1"/>
        <w:rPr>
          <w:rFonts w:ascii="方正仿宋_GBK" w:eastAsia="方正仿宋_GBK" w:hAnsi="宋体"/>
          <w:sz w:val="24"/>
        </w:rPr>
      </w:pPr>
      <w:r>
        <w:rPr>
          <w:rFonts w:ascii="方正仿宋_GBK" w:eastAsia="方正仿宋_GBK" w:hAnsi="宋体" w:hint="eastAsia"/>
          <w:sz w:val="24"/>
        </w:rPr>
        <w:t>请您对我公司的服务进行监督，如有建议或意见，可拨打95598供电服务热线或12398能源监管投诉举报热线，或登录“网上国网”手机APP或关注“国网江西电力”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，我公司将竭诚为您服务！</w:t>
      </w:r>
    </w:p>
    <w:p w:rsidR="004D0F13" w:rsidRDefault="004D0F13" w:rsidP="004D0F13">
      <w:pPr>
        <w:tabs>
          <w:tab w:val="left" w:pos="1140"/>
          <w:tab w:val="left" w:pos="1800"/>
        </w:tabs>
        <w:snapToGrid w:val="0"/>
        <w:spacing w:line="240" w:lineRule="atLeast"/>
        <w:ind w:firstLineChars="200" w:firstLine="480"/>
        <w:textAlignment w:val="baseline"/>
        <w:outlineLvl w:val="1"/>
        <w:rPr>
          <w:rFonts w:ascii="仿宋_GB2312" w:eastAsia="仿宋_GB2312" w:hAnsi="宋体"/>
          <w:sz w:val="24"/>
        </w:rPr>
      </w:pPr>
    </w:p>
    <w:p w:rsidR="004D0F13" w:rsidRDefault="004D0F13" w:rsidP="004D0F13">
      <w:pPr>
        <w:tabs>
          <w:tab w:val="left" w:pos="1140"/>
          <w:tab w:val="left" w:pos="1800"/>
        </w:tabs>
        <w:snapToGrid w:val="0"/>
        <w:spacing w:line="240" w:lineRule="atLeast"/>
        <w:ind w:firstLineChars="200" w:firstLine="480"/>
        <w:textAlignment w:val="baseline"/>
        <w:outlineLvl w:val="1"/>
        <w:rPr>
          <w:rFonts w:ascii="仿宋_GB2312" w:eastAsia="仿宋_GB2312" w:hAnsi="宋体"/>
          <w:sz w:val="24"/>
        </w:rPr>
      </w:pPr>
    </w:p>
    <w:p w:rsidR="004D0F13" w:rsidRDefault="004D0F13" w:rsidP="004D0F13">
      <w:pPr>
        <w:tabs>
          <w:tab w:val="left" w:pos="180"/>
        </w:tabs>
        <w:snapToGrid w:val="0"/>
        <w:spacing w:line="240" w:lineRule="atLeast"/>
        <w:jc w:val="center"/>
        <w:rPr>
          <w:rFonts w:ascii="仿宋_GB2312" w:eastAsia="仿宋_GB2312"/>
          <w:sz w:val="24"/>
        </w:rPr>
      </w:pPr>
      <w:r>
        <w:rPr>
          <w:rFonts w:ascii="仿宋_GB2312" w:eastAsia="仿宋_GB2312" w:hint="eastAsia"/>
          <w:sz w:val="24"/>
        </w:rPr>
        <w:t xml:space="preserve">客户签名：                        </w:t>
      </w:r>
      <w:r>
        <w:rPr>
          <w:rFonts w:ascii="仿宋_GB2312" w:eastAsia="仿宋_GB2312" w:hint="eastAsia"/>
        </w:rPr>
        <w:t xml:space="preserve"> </w:t>
      </w:r>
      <w:r>
        <w:rPr>
          <w:rFonts w:ascii="仿宋_GB2312" w:eastAsia="仿宋_GB2312" w:hint="eastAsia"/>
          <w:sz w:val="24"/>
        </w:rPr>
        <w:t xml:space="preserve">               年   月  日</w:t>
      </w:r>
    </w:p>
    <w:p w:rsidR="004D0F13" w:rsidRDefault="004D0F13" w:rsidP="004D0F13">
      <w:pPr>
        <w:tabs>
          <w:tab w:val="left" w:pos="180"/>
        </w:tabs>
        <w:snapToGrid w:val="0"/>
        <w:spacing w:line="240" w:lineRule="atLeast"/>
        <w:rPr>
          <w:rFonts w:ascii="仿宋_GB2312" w:eastAsia="仿宋_GB2312"/>
          <w:sz w:val="24"/>
        </w:rPr>
        <w:sectPr w:rsidR="004D0F13">
          <w:pgSz w:w="11906" w:h="16838"/>
          <w:pgMar w:top="1440" w:right="1800" w:bottom="1440" w:left="1800" w:header="851" w:footer="992" w:gutter="0"/>
          <w:cols w:space="720"/>
          <w:docGrid w:type="lines" w:linePitch="312"/>
        </w:sectPr>
      </w:pPr>
    </w:p>
    <w:p w:rsidR="004D0F13" w:rsidRDefault="004D0F13" w:rsidP="004D0F13">
      <w:pPr>
        <w:tabs>
          <w:tab w:val="left" w:pos="180"/>
        </w:tabs>
        <w:snapToGrid w:val="0"/>
        <w:spacing w:afterLines="50" w:after="156" w:line="600" w:lineRule="atLeast"/>
        <w:jc w:val="center"/>
        <w:rPr>
          <w:rFonts w:ascii="仿宋_GB2312" w:eastAsia="仿宋_GB2312" w:hAnsi="宋体"/>
          <w:bCs/>
          <w:color w:val="000000"/>
          <w:w w:val="80"/>
          <w:sz w:val="32"/>
        </w:rPr>
      </w:pPr>
      <w:r>
        <w:rPr>
          <w:rFonts w:ascii="方正小标宋_GBK" w:eastAsia="方正小标宋_GBK" w:hAnsi="方正小标宋_GBK" w:cs="方正小标宋_GBK" w:hint="eastAsia"/>
          <w:bCs/>
          <w:color w:val="000000"/>
          <w:w w:val="80"/>
          <w:sz w:val="44"/>
          <w:szCs w:val="44"/>
        </w:rPr>
        <w:lastRenderedPageBreak/>
        <w:t>用电业务办理告知书（非自然人分布式电源并网）</w:t>
      </w:r>
    </w:p>
    <w:p w:rsidR="004D0F13" w:rsidRDefault="004D0F13" w:rsidP="004D0F13">
      <w:pPr>
        <w:adjustRightInd w:val="0"/>
        <w:snapToGrid w:val="0"/>
        <w:spacing w:line="360" w:lineRule="exact"/>
        <w:rPr>
          <w:rFonts w:ascii="方正仿宋_GBK" w:eastAsia="方正仿宋_GBK" w:hAnsi="宋体"/>
          <w:b/>
          <w:sz w:val="24"/>
        </w:rPr>
      </w:pPr>
      <w:r>
        <w:rPr>
          <w:rFonts w:ascii="方正仿宋_GBK" w:eastAsia="方正仿宋_GBK" w:hAnsi="宋体" w:hint="eastAsia"/>
          <w:b/>
          <w:sz w:val="24"/>
        </w:rPr>
        <w:t>尊敬的电力客户：</w:t>
      </w:r>
    </w:p>
    <w:p w:rsidR="004D0F13" w:rsidRDefault="004D0F13" w:rsidP="004D0F13">
      <w:pPr>
        <w:adjustRightInd w:val="0"/>
        <w:snapToGrid w:val="0"/>
        <w:ind w:firstLine="480"/>
        <w:textAlignment w:val="baseline"/>
        <w:rPr>
          <w:rFonts w:ascii="方正仿宋_GBK" w:eastAsia="方正仿宋_GBK"/>
          <w:sz w:val="24"/>
        </w:rPr>
      </w:pPr>
      <w:r>
        <w:rPr>
          <w:rFonts w:ascii="方正仿宋_GBK" w:eastAsia="方正仿宋_GBK" w:hAnsi="宋体" w:hint="eastAsia"/>
          <w:sz w:val="24"/>
        </w:rPr>
        <w:t>欢迎您到我公司办理用电业务！我公司为您提供营业厅、“网上国网”APP等业务办理渠道。为了方便您办理业务，请您仔细阅读以下内容。</w:t>
      </w:r>
    </w:p>
    <w:p w:rsidR="004D0F13" w:rsidRDefault="004D0F13" w:rsidP="004D0F13">
      <w:pPr>
        <w:adjustRightInd w:val="0"/>
        <w:snapToGrid w:val="0"/>
        <w:ind w:firstLine="561"/>
        <w:rPr>
          <w:rFonts w:ascii="黑体" w:eastAsia="黑体"/>
          <w:b/>
          <w:sz w:val="24"/>
        </w:rPr>
      </w:pPr>
      <w:r>
        <w:rPr>
          <w:rFonts w:ascii="黑体" w:eastAsia="黑体" w:hint="eastAsia"/>
          <w:b/>
          <w:sz w:val="24"/>
        </w:rPr>
        <w:t>一、业务办理流程</w:t>
      </w:r>
    </w:p>
    <w:p w:rsidR="004D0F13" w:rsidRDefault="004D0F13" w:rsidP="004D0F13">
      <w:pPr>
        <w:adjustRightInd w:val="0"/>
        <w:snapToGrid w:val="0"/>
        <w:ind w:firstLine="561"/>
        <w:rPr>
          <w:rFonts w:ascii="黑体" w:eastAsia="黑体"/>
          <w:b/>
          <w:sz w:val="24"/>
        </w:rPr>
      </w:pPr>
    </w:p>
    <w:p w:rsidR="004D0F13" w:rsidRDefault="004D0F13" w:rsidP="004D0F13">
      <w:pPr>
        <w:adjustRightInd w:val="0"/>
        <w:snapToGrid w:val="0"/>
        <w:rPr>
          <w:rFonts w:ascii="黑体" w:eastAsia="黑体"/>
          <w:b/>
          <w:sz w:val="24"/>
        </w:rPr>
      </w:pPr>
      <w:r>
        <w:rPr>
          <w:rFonts w:ascii="黑体" w:eastAsia="黑体"/>
          <w:b/>
          <w:noProof/>
          <w:sz w:val="24"/>
        </w:rPr>
        <mc:AlternateContent>
          <mc:Choice Requires="wpc">
            <w:drawing>
              <wp:inline distT="0" distB="0" distL="0" distR="0">
                <wp:extent cx="5436235" cy="539750"/>
                <wp:effectExtent l="0" t="1270" r="2540" b="1905"/>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自选图形 43"/>
                        <wps:cNvSpPr>
                          <a:spLocks noChangeArrowheads="1"/>
                        </wps:cNvSpPr>
                        <wps:spPr bwMode="auto">
                          <a:xfrm>
                            <a:off x="290449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spacing w:line="300" w:lineRule="exact"/>
                                <w:jc w:val="center"/>
                                <w:rPr>
                                  <w:rFonts w:ascii="方正楷体_GBK" w:eastAsia="方正楷体_GBK"/>
                                  <w:b/>
                                  <w:sz w:val="24"/>
                                </w:rPr>
                              </w:pPr>
                              <w:r>
                                <w:rPr>
                                  <w:rFonts w:ascii="方正楷体_GBK" w:eastAsia="方正楷体_GBK" w:hint="eastAsia"/>
                                  <w:b/>
                                  <w:sz w:val="24"/>
                                </w:rPr>
                                <w:t>3.设计文件审查</w:t>
                              </w:r>
                            </w:p>
                          </w:txbxContent>
                        </wps:txbx>
                        <wps:bodyPr rot="0" vert="horz" wrap="square" lIns="91440" tIns="45720" rIns="91440" bIns="45720" anchor="t" anchorCtr="0" upright="1">
                          <a:noAutofit/>
                        </wps:bodyPr>
                      </wps:wsp>
                      <wps:wsp>
                        <wps:cNvPr id="12" name="自选图形 44"/>
                        <wps:cNvSpPr>
                          <a:spLocks noChangeArrowheads="1"/>
                        </wps:cNvSpPr>
                        <wps:spPr bwMode="auto">
                          <a:xfrm>
                            <a:off x="434594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spacing w:line="300" w:lineRule="exact"/>
                                <w:jc w:val="center"/>
                                <w:rPr>
                                  <w:rFonts w:ascii="方正楷体_GBK" w:eastAsia="方正楷体_GBK"/>
                                  <w:b/>
                                  <w:sz w:val="24"/>
                                </w:rPr>
                              </w:pPr>
                              <w:r>
                                <w:rPr>
                                  <w:rFonts w:ascii="方正楷体_GBK" w:eastAsia="方正楷体_GBK" w:hint="eastAsia"/>
                                  <w:b/>
                                  <w:sz w:val="24"/>
                                </w:rPr>
                                <w:t>4.验收、调试与并网运行</w:t>
                              </w:r>
                            </w:p>
                          </w:txbxContent>
                        </wps:txbx>
                        <wps:bodyPr rot="0" vert="horz" wrap="square" lIns="91440" tIns="45720" rIns="91440" bIns="45720" anchor="t" anchorCtr="0" upright="1">
                          <a:noAutofit/>
                        </wps:bodyPr>
                      </wps:wsp>
                      <wps:wsp>
                        <wps:cNvPr id="13" name="自选图形 45"/>
                        <wps:cNvSpPr>
                          <a:spLocks noChangeArrowheads="1"/>
                        </wps:cNvSpPr>
                        <wps:spPr bwMode="auto">
                          <a:xfrm>
                            <a:off x="3989070" y="133350"/>
                            <a:ext cx="360045" cy="252095"/>
                          </a:xfrm>
                          <a:prstGeom prst="rightArrow">
                            <a:avLst>
                              <a:gd name="adj1" fmla="val 50000"/>
                              <a:gd name="adj2" fmla="val 35705"/>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自选图形 46"/>
                        <wps:cNvSpPr>
                          <a:spLocks noChangeArrowheads="1"/>
                        </wps:cNvSpPr>
                        <wps:spPr bwMode="auto">
                          <a:xfrm>
                            <a:off x="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w:t>
                              </w:r>
                              <w:r w:rsidRPr="009E68C9">
                                <w:rPr>
                                  <w:rFonts w:ascii="方正楷体_GBK" w:eastAsia="方正楷体_GBK" w:hint="eastAsia"/>
                                  <w:b/>
                                  <w:sz w:val="24"/>
                                </w:rPr>
                                <w:t xml:space="preserve"> </w:t>
                              </w:r>
                              <w:r>
                                <w:rPr>
                                  <w:rFonts w:ascii="方正楷体_GBK" w:eastAsia="方正楷体_GBK" w:hint="eastAsia"/>
                                  <w:b/>
                                  <w:sz w:val="24"/>
                                </w:rPr>
                                <w:t>受理申请</w:t>
                              </w:r>
                            </w:p>
                          </w:txbxContent>
                        </wps:txbx>
                        <wps:bodyPr rot="0" vert="horz" wrap="square" lIns="91440" tIns="45720" rIns="91440" bIns="45720" anchor="t" anchorCtr="0" upright="1">
                          <a:noAutofit/>
                        </wps:bodyPr>
                      </wps:wsp>
                      <wps:wsp>
                        <wps:cNvPr id="15" name="自选图形 47"/>
                        <wps:cNvSpPr>
                          <a:spLocks noChangeArrowheads="1"/>
                        </wps:cNvSpPr>
                        <wps:spPr bwMode="auto">
                          <a:xfrm>
                            <a:off x="2547620" y="133350"/>
                            <a:ext cx="360045" cy="252095"/>
                          </a:xfrm>
                          <a:prstGeom prst="rightArrow">
                            <a:avLst>
                              <a:gd name="adj1" fmla="val 50000"/>
                              <a:gd name="adj2" fmla="val 35705"/>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自选图形 48"/>
                        <wps:cNvSpPr>
                          <a:spLocks noChangeArrowheads="1"/>
                        </wps:cNvSpPr>
                        <wps:spPr bwMode="auto">
                          <a:xfrm>
                            <a:off x="146177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spacing w:line="300" w:lineRule="exact"/>
                                <w:jc w:val="center"/>
                                <w:rPr>
                                  <w:rFonts w:ascii="方正楷体_GBK" w:eastAsia="方正楷体_GBK"/>
                                  <w:b/>
                                  <w:sz w:val="24"/>
                                </w:rPr>
                              </w:pPr>
                              <w:r>
                                <w:rPr>
                                  <w:rFonts w:ascii="方正楷体_GBK" w:eastAsia="方正楷体_GBK" w:hint="eastAsia"/>
                                  <w:b/>
                                  <w:sz w:val="24"/>
                                </w:rPr>
                                <w:t>2.接入系统方案确定</w:t>
                              </w:r>
                            </w:p>
                          </w:txbxContent>
                        </wps:txbx>
                        <wps:bodyPr rot="0" vert="horz" wrap="square" lIns="91440" tIns="45720" rIns="91440" bIns="45720" anchor="t" anchorCtr="0" upright="1">
                          <a:noAutofit/>
                        </wps:bodyPr>
                      </wps:wsp>
                      <wps:wsp>
                        <wps:cNvPr id="17" name="自选图形 49"/>
                        <wps:cNvSpPr>
                          <a:spLocks noChangeArrowheads="1"/>
                        </wps:cNvSpPr>
                        <wps:spPr bwMode="auto">
                          <a:xfrm>
                            <a:off x="1097280" y="133350"/>
                            <a:ext cx="360045" cy="252095"/>
                          </a:xfrm>
                          <a:prstGeom prst="rightArrow">
                            <a:avLst>
                              <a:gd name="adj1" fmla="val 50000"/>
                              <a:gd name="adj2" fmla="val 35705"/>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画布 18" o:spid="_x0000_s1050" editas="canvas" style="width:428.05pt;height:42.5pt;mso-position-horizontal-relative:char;mso-position-vertical-relative:line" coordsize="5436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">
                <v:shape id="_x0000_s1051" type="#_x0000_t75" style="position:absolute;width:54362;height:5397;visibility:visible;mso-wrap-style:square">
                  <v:fill o:detectmouseclick="t"/>
                  <v:path o:connecttype="none"/>
                </v:shape>
                <v:roundrect id="自选图形 43" o:spid="_x0000_s1052" style="position:absolute;left:29044;width:10802;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Pf8AA&#10;AADbAAAADwAAAGRycy9kb3ducmV2LnhtbERPTYvCMBC9L/gfwgje1rSCslajyLKFPXjZrt6HZmyr&#10;zaQmWVv//UYQvM3jfc56O5hW3Mj5xrKCdJqAIC6tbrhScPjN3z9A+ICssbVMCu7kYbsZva0x07bn&#10;H7oVoRIxhH2GCuoQukxKX9Zk0E9tRxy5k3UGQ4SuktphH8NNK2dJspAGG44NNXb0WVN5Kf6MAjff&#10;nc7Lc3r8Kot9f535/GCXuVKT8bBbgQg0hJf46f7WcX4Kj1/i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xPf8AAAADbAAAADwAAAAAAAAAAAAAAAACYAgAAZHJzL2Rvd25y&#10;ZXYueG1sUEsFBgAAAAAEAAQA9QAAAIUDAAAAAA==&#10;" fillcolor="#8db3e2" stroked="f">
                  <v:textbox>
                    <w:txbxContent>
                      <w:p w:rsidR="004D0F13" w:rsidRDefault="004D0F13" w:rsidP="004D0F13">
                        <w:pPr>
                          <w:spacing w:line="300" w:lineRule="exact"/>
                          <w:jc w:val="center"/>
                          <w:rPr>
                            <w:rFonts w:ascii="方正楷体_GBK" w:eastAsia="方正楷体_GBK" w:hint="eastAsia"/>
                            <w:b/>
                            <w:sz w:val="24"/>
                          </w:rPr>
                        </w:pPr>
                        <w:r>
                          <w:rPr>
                            <w:rFonts w:ascii="方正楷体_GBK" w:eastAsia="方正楷体_GBK" w:hint="eastAsia"/>
                            <w:b/>
                            <w:sz w:val="24"/>
                          </w:rPr>
                          <w:t>3.</w:t>
                        </w:r>
                        <w:r>
                          <w:rPr>
                            <w:rFonts w:ascii="方正楷体_GBK" w:eastAsia="方正楷体_GBK" w:hint="eastAsia"/>
                            <w:b/>
                            <w:sz w:val="24"/>
                          </w:rPr>
                          <w:t>设计文件审查</w:t>
                        </w:r>
                      </w:p>
                    </w:txbxContent>
                  </v:textbox>
                </v:roundrect>
                <v:roundrect id="自选图形 44" o:spid="_x0000_s1053" style="position:absolute;left:43459;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RCMAA&#10;AADbAAAADwAAAGRycy9kb3ducmV2LnhtbERPTYvCMBC9C/6HMII3TS0oa9coIhb2sJftuvehGdtq&#10;M6lJ1nb//UYQvM3jfc5mN5hW3Mn5xrKCxTwBQVxa3XCl4PSdz95A+ICssbVMCv7Iw247Hm0w07bn&#10;L7oXoRIxhH2GCuoQukxKX9Zk0M9tRxy5s3UGQ4SuktphH8NNK9MkWUmDDceGGjs61FRei1+jwC33&#10;58v6svg5lsVnf0t9frLrXKnpZNi/gwg0hJf46f7QcX4Kj1/i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7RCMAAAADbAAAADwAAAAAAAAAAAAAAAACYAgAAZHJzL2Rvd25y&#10;ZXYueG1sUEsFBgAAAAAEAAQA9QAAAIUDAAAAAA==&#10;" fillcolor="#8db3e2" stroked="f">
                  <v:textbox>
                    <w:txbxContent>
                      <w:p w:rsidR="004D0F13" w:rsidRDefault="004D0F13" w:rsidP="004D0F13">
                        <w:pPr>
                          <w:spacing w:line="300" w:lineRule="exact"/>
                          <w:jc w:val="center"/>
                          <w:rPr>
                            <w:rFonts w:ascii="方正楷体_GBK" w:eastAsia="方正楷体_GBK" w:hint="eastAsia"/>
                            <w:b/>
                            <w:sz w:val="24"/>
                          </w:rPr>
                        </w:pPr>
                        <w:r>
                          <w:rPr>
                            <w:rFonts w:ascii="方正楷体_GBK" w:eastAsia="方正楷体_GBK" w:hint="eastAsia"/>
                            <w:b/>
                            <w:sz w:val="24"/>
                          </w:rPr>
                          <w:t>4.</w:t>
                        </w:r>
                        <w:r>
                          <w:rPr>
                            <w:rFonts w:ascii="方正楷体_GBK" w:eastAsia="方正楷体_GBK" w:hint="eastAsia"/>
                            <w:b/>
                            <w:sz w:val="24"/>
                          </w:rPr>
                          <w:t>验收、调试与并网运行</w:t>
                        </w:r>
                      </w:p>
                    </w:txbxContent>
                  </v:textbox>
                </v:roundrect>
                <v:shape id="自选图形 45" o:spid="_x0000_s1054" type="#_x0000_t13" style="position:absolute;left:39890;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YuMAA&#10;AADbAAAADwAAAGRycy9kb3ducmV2LnhtbERP32vCMBB+H/g/hBP2NlMnjNEZZQrCRDZYFZ+P5paG&#10;NZeSxLb7740g7O0+vp+3XI+uFT2FaD0rmM8KEMS115aNgtNx9/QKIiZkja1nUvBHEdarycMSS+0H&#10;/qa+SkbkEI4lKmhS6kopY92QwzjzHXHmfnxwmDIMRuqAQw53rXwuihfp0HJuaLCjbUP1b3VxCmzY&#10;tFwl+3U+mP3QF2buPi87pR6n4/sbiERj+hff3R86z1/A7Zd8gFx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tYuMAAAADbAAAADwAAAAAAAAAAAAAAAACYAgAAZHJzL2Rvd25y&#10;ZXYueG1sUEsFBgAAAAAEAAQA9QAAAIUDAAAAAA==&#10;" fillcolor="#8db3e2" stroked="f"/>
                <v:roundrect id="自选图形 46" o:spid="_x0000_s1055" style="position:absolute;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s58EA&#10;AADbAAAADwAAAGRycy9kb3ducmV2LnhtbERPTWvCQBC9F/wPywi91Y1Si0ZXkdJAD16M8T5kxySa&#10;nU13tyb9964g9DaP9znr7WBacSPnG8sKppMEBHFpdcOVguKYvS1A+ICssbVMCv7Iw3Yzelljqm3P&#10;B7rloRIxhH2KCuoQulRKX9Zk0E9sRxy5s3UGQ4SuktphH8NNK2dJ8iENNhwbauzos6bymv8aBW6+&#10;O1+Wl+npq8z3/c/MZ4VdZkq9jofdCkSgIfyLn+5vHee/w+OXe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7OfBAAAA2wAAAA8AAAAAAAAAAAAAAAAAmAIAAGRycy9kb3du&#10;cmV2LnhtbFBLBQYAAAAABAAEAPUAAACGAw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sidRPr="009E68C9">
                          <w:rPr>
                            <w:rFonts w:ascii="方正楷体_GBK" w:eastAsia="方正楷体_GBK" w:hint="eastAsia"/>
                            <w:b/>
                            <w:sz w:val="24"/>
                          </w:rPr>
                          <w:t xml:space="preserve"> </w:t>
                        </w:r>
                        <w:r>
                          <w:rPr>
                            <w:rFonts w:ascii="方正楷体_GBK" w:eastAsia="方正楷体_GBK" w:hint="eastAsia"/>
                            <w:b/>
                            <w:sz w:val="24"/>
                          </w:rPr>
                          <w:t>受理申请</w:t>
                        </w:r>
                      </w:p>
                    </w:txbxContent>
                  </v:textbox>
                </v:roundrect>
                <v:shape id="自选图形 47" o:spid="_x0000_s1056" type="#_x0000_t13" style="position:absolute;left:25476;top:1333;width:360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lV8AA&#10;AADbAAAADwAAAGRycy9kb3ducmV2LnhtbERP32vCMBB+H/g/hBP2NlMHjtEZZQrCRDZYFZ+P5paG&#10;NZeSxLb7740g7O0+vp+3XI+uFT2FaD0rmM8KEMS115aNgtNx9/QKIiZkja1nUvBHEdarycMSS+0H&#10;/qa+SkbkEI4lKmhS6kopY92QwzjzHXHmfnxwmDIMRuqAQw53rXwuihfp0HJuaLCjbUP1b3VxCmzY&#10;tFwl+3U+mP3QF2buPi87pR6n4/sbiERj+hff3R86z1/A7Zd8gFx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5lV8AAAADbAAAADwAAAAAAAAAAAAAAAACYAgAAZHJzL2Rvd25y&#10;ZXYueG1sUEsFBgAAAAAEAAQA9QAAAIUDAAAAAA==&#10;" fillcolor="#8db3e2" stroked="f"/>
                <v:roundrect id="自选图形 48" o:spid="_x0000_s1057" style="position:absolute;left:14617;width:10802;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XC8AA&#10;AADbAAAADwAAAGRycy9kb3ducmV2LnhtbERPTYvCMBC9C/6HMII3TRWUtRpFZAse9mJX70MzttVm&#10;UpOsrf9+IyzsbR7vcza73jTiSc7XlhXMpgkI4sLqmksF5+9s8gHCB2SNjWVS8CIPu+1wsMFU245P&#10;9MxDKWII+xQVVCG0qZS+qMign9qWOHJX6wyGCF0ptcMuhptGzpNkKQ3WHBsqbOlQUXHPf4wCt9hf&#10;b6vb7PJZ5F/dY+6zs11lSo1H/X4NIlAf/sV/7qOO85fw/iUe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XXC8AAAADbAAAADwAAAAAAAAAAAAAAAACYAgAAZHJzL2Rvd25y&#10;ZXYueG1sUEsFBgAAAAAEAAQA9QAAAIUDAAAAAA==&#10;" fillcolor="#8db3e2" stroked="f">
                  <v:textbox>
                    <w:txbxContent>
                      <w:p w:rsidR="004D0F13" w:rsidRDefault="004D0F13" w:rsidP="004D0F13">
                        <w:pPr>
                          <w:spacing w:line="300" w:lineRule="exact"/>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接入系统方案确定</w:t>
                        </w:r>
                      </w:p>
                    </w:txbxContent>
                  </v:textbox>
                </v:roundrect>
                <v:shape id="自选图形 49" o:spid="_x0000_s1058" type="#_x0000_t13" style="position:absolute;left:10972;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eu8AA&#10;AADbAAAADwAAAGRycy9kb3ducmV2LnhtbERPTWsCMRC9F/wPYYTeatYebNkapQpCRVroKp6HzTQb&#10;upksSdzd/nsjCL3N433Ocj26VvQUovWsYD4rQBDXXls2Ck7H3dMriJiQNbaeScEfRVivJg9LLLUf&#10;+Jv6KhmRQziWqKBJqSuljHVDDuPMd8SZ+/HBYcowGKkDDjnctfK5KBbSoeXc0GBH24bq3+riFNiw&#10;ablK9ut8MPuhL8zcfV52Sj1Ox/c3EInG9C++uz90nv8Ct1/yAX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Beu8AAAADbAAAADwAAAAAAAAAAAAAAAACYAgAAZHJzL2Rvd25y&#10;ZXYueG1sUEsFBgAAAAAEAAQA9QAAAIUDAAAAAA==&#10;" fillcolor="#8db3e2" stroked="f"/>
                <w10:anchorlock/>
              </v:group>
            </w:pict>
          </mc:Fallback>
        </mc:AlternateContent>
      </w:r>
    </w:p>
    <w:p w:rsidR="004D0F13" w:rsidRDefault="004D0F13" w:rsidP="004D0F13">
      <w:pPr>
        <w:pStyle w:val="Style3"/>
        <w:adjustRightInd w:val="0"/>
        <w:snapToGrid w:val="0"/>
        <w:ind w:firstLineChars="0" w:firstLine="0"/>
        <w:jc w:val="center"/>
      </w:pPr>
    </w:p>
    <w:p w:rsidR="004D0F13" w:rsidRDefault="004D0F13" w:rsidP="004D0F13">
      <w:pPr>
        <w:ind w:firstLineChars="201" w:firstLine="484"/>
      </w:pPr>
      <w:r>
        <w:rPr>
          <w:rFonts w:ascii="黑体" w:eastAsia="黑体" w:hint="eastAsia"/>
          <w:b/>
          <w:sz w:val="24"/>
        </w:rPr>
        <w:t>二、业务办理说明</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3"/>
      </w:tblGrid>
      <w:tr w:rsidR="004D0F13" w:rsidTr="00776701">
        <w:trPr>
          <w:jc w:val="center"/>
        </w:trPr>
        <w:tc>
          <w:tcPr>
            <w:tcW w:w="10073" w:type="dxa"/>
            <w:shd w:val="clear" w:color="auto" w:fill="8DB3E2"/>
          </w:tcPr>
          <w:p w:rsidR="004D0F13" w:rsidRDefault="004D0F13" w:rsidP="00776701">
            <w:pPr>
              <w:pStyle w:val="1"/>
              <w:snapToGrid w:val="0"/>
              <w:spacing w:line="240" w:lineRule="exact"/>
              <w:ind w:firstLine="482"/>
              <w:textAlignment w:val="baseline"/>
              <w:rPr>
                <w:rFonts w:ascii="方正仿宋_GBK" w:eastAsia="方正仿宋_GBK" w:hAnsi="宋体"/>
                <w:sz w:val="24"/>
                <w:szCs w:val="24"/>
              </w:rPr>
            </w:pPr>
            <w:r>
              <w:rPr>
                <w:rFonts w:ascii="方正仿宋_GBK" w:eastAsia="方正仿宋_GBK" w:hAnsi="宋体" w:hint="eastAsia"/>
                <w:b/>
                <w:sz w:val="24"/>
                <w:szCs w:val="24"/>
              </w:rPr>
              <w:t>1. 受理申请</w:t>
            </w:r>
          </w:p>
        </w:tc>
      </w:tr>
      <w:tr w:rsidR="004D0F13" w:rsidTr="00776701">
        <w:trPr>
          <w:jc w:val="center"/>
        </w:trPr>
        <w:tc>
          <w:tcPr>
            <w:tcW w:w="10073" w:type="dxa"/>
          </w:tcPr>
          <w:p w:rsidR="004D0F13" w:rsidRPr="007A6804" w:rsidRDefault="004D0F13" w:rsidP="00776701">
            <w:pPr>
              <w:adjustRightInd w:val="0"/>
              <w:snapToGrid w:val="0"/>
              <w:spacing w:line="240" w:lineRule="exact"/>
              <w:ind w:firstLineChars="245" w:firstLine="517"/>
              <w:textAlignment w:val="baseline"/>
              <w:rPr>
                <w:rFonts w:ascii="方正仿宋_GBK" w:eastAsia="方正仿宋_GBK" w:hAnsi="宋体"/>
                <w:b/>
                <w:szCs w:val="21"/>
              </w:rPr>
            </w:pPr>
            <w:r w:rsidRPr="007A6804">
              <w:rPr>
                <w:rFonts w:ascii="方正仿宋_GBK" w:eastAsia="方正仿宋_GBK" w:hAnsi="宋体" w:hint="eastAsia"/>
                <w:b/>
                <w:szCs w:val="21"/>
              </w:rPr>
              <w:t>您在申请时需填写《分布式电源并网申请表》，并提供以下申请资料：</w:t>
            </w:r>
          </w:p>
          <w:p w:rsidR="004D0F13" w:rsidRPr="007A6804"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Cs w:val="21"/>
              </w:rPr>
            </w:pPr>
            <w:r w:rsidRPr="007A6804">
              <w:rPr>
                <w:rFonts w:ascii="方正仿宋_GBK" w:eastAsia="方正仿宋_GBK" w:hAnsi="宋体" w:hint="eastAsia"/>
                <w:kern w:val="0"/>
                <w:szCs w:val="21"/>
              </w:rPr>
              <w:t>企业法人有效身份证明。</w:t>
            </w:r>
          </w:p>
          <w:p w:rsidR="004D0F13" w:rsidRPr="004312EC"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Cs w:val="21"/>
              </w:rPr>
            </w:pPr>
            <w:r w:rsidRPr="007A6804">
              <w:rPr>
                <w:rFonts w:ascii="方正仿宋_GBK" w:eastAsia="方正仿宋_GBK" w:hAnsi="宋体" w:hint="eastAsia"/>
                <w:kern w:val="0"/>
                <w:szCs w:val="21"/>
              </w:rPr>
              <w:t>用电人有效身份证明。若属企业、工商客户提供营业执照；若属机关事业单位应提供事业法人证书或组织机构代码证；若属军队，提供团级及以上证明。</w:t>
            </w:r>
          </w:p>
          <w:p w:rsidR="004D0F13" w:rsidRPr="004312EC"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Cs w:val="21"/>
              </w:rPr>
            </w:pPr>
            <w:r w:rsidRPr="004312EC">
              <w:rPr>
                <w:rFonts w:ascii="方正仿宋_GBK" w:eastAsia="方正仿宋_GBK" w:hAnsi="宋体" w:hint="eastAsia"/>
                <w:szCs w:val="21"/>
              </w:rPr>
              <w:t>用电地址物权证明。</w:t>
            </w:r>
            <w:r w:rsidRPr="004312EC">
              <w:rPr>
                <w:rFonts w:ascii="方正仿宋_GBK" w:eastAsia="方正仿宋_GBK" w:hAnsi="宋体" w:hint="eastAsia"/>
                <w:kern w:val="0"/>
                <w:szCs w:val="21"/>
              </w:rPr>
              <w:t>房屋产权所有证（或已正式备案的购房合同或乡镇及以上政府主管部门出具的土地使用证明），租赁协议（需同时提供出租方房屋产权证明或土地使用证明），法院判决文书（须明确房屋产权所有人）等。</w:t>
            </w:r>
          </w:p>
          <w:p w:rsidR="004D0F13" w:rsidRPr="007A6804"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Cs w:val="21"/>
              </w:rPr>
            </w:pPr>
            <w:r w:rsidRPr="007A6804">
              <w:rPr>
                <w:rFonts w:ascii="方正仿宋_GBK" w:eastAsia="方正仿宋_GBK" w:hAnsi="宋体" w:hint="eastAsia"/>
                <w:kern w:val="0"/>
                <w:szCs w:val="21"/>
              </w:rPr>
              <w:t>需政府备案的项目，提供政府主管部门的备案文件；</w:t>
            </w:r>
            <w:r w:rsidRPr="007A6804">
              <w:rPr>
                <w:rFonts w:ascii="方正仿宋_GBK" w:eastAsia="方正仿宋_GBK" w:hAnsi="宋体" w:hint="eastAsia"/>
                <w:szCs w:val="21"/>
              </w:rPr>
              <w:t>需政府核准的项目，提供政府投资主管部门同意开展前期工作的批复文件及前期工作和接入系统设计所需资料。</w:t>
            </w:r>
          </w:p>
          <w:p w:rsidR="004D0F13" w:rsidRPr="007A6804"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Cs w:val="21"/>
              </w:rPr>
            </w:pPr>
            <w:r w:rsidRPr="007A6804">
              <w:rPr>
                <w:rFonts w:ascii="方正仿宋_GBK" w:eastAsia="方正仿宋_GBK" w:hAnsi="宋体" w:hint="eastAsia"/>
                <w:szCs w:val="21"/>
              </w:rPr>
              <w:t>若为用电人委托办理业务，需提供法定代表人签章的授权委托书及被授权经办人的有效身份证明。</w:t>
            </w:r>
          </w:p>
          <w:p w:rsidR="004D0F13" w:rsidRDefault="004D0F13" w:rsidP="00776701">
            <w:pPr>
              <w:pStyle w:val="1"/>
              <w:numPr>
                <w:ilvl w:val="0"/>
                <w:numId w:val="7"/>
              </w:numPr>
              <w:tabs>
                <w:tab w:val="left" w:pos="420"/>
                <w:tab w:val="left" w:pos="567"/>
                <w:tab w:val="left" w:pos="709"/>
              </w:tabs>
              <w:snapToGrid w:val="0"/>
              <w:spacing w:line="240" w:lineRule="exact"/>
              <w:ind w:left="0" w:firstLine="420"/>
              <w:textAlignment w:val="baseline"/>
              <w:rPr>
                <w:rFonts w:ascii="方正仿宋_GBK" w:eastAsia="方正仿宋_GBK" w:hAnsi="宋体"/>
                <w:sz w:val="24"/>
                <w:szCs w:val="24"/>
              </w:rPr>
            </w:pPr>
            <w:r w:rsidRPr="007A6804">
              <w:rPr>
                <w:rFonts w:ascii="方正仿宋_GBK" w:eastAsia="方正仿宋_GBK" w:hAnsi="宋体" w:hint="eastAsia"/>
                <w:szCs w:val="21"/>
              </w:rPr>
              <w:t>用电电网相关资料（仅适用于大工业用户）。</w:t>
            </w:r>
          </w:p>
        </w:tc>
      </w:tr>
      <w:tr w:rsidR="004D0F13" w:rsidTr="00776701">
        <w:trPr>
          <w:jc w:val="center"/>
        </w:trPr>
        <w:tc>
          <w:tcPr>
            <w:tcW w:w="10073" w:type="dxa"/>
            <w:shd w:val="clear" w:color="auto" w:fill="8DB3E2"/>
          </w:tcPr>
          <w:p w:rsidR="004D0F13" w:rsidRDefault="004D0F13" w:rsidP="00776701">
            <w:pPr>
              <w:pStyle w:val="1"/>
              <w:snapToGrid w:val="0"/>
              <w:spacing w:line="240" w:lineRule="exact"/>
              <w:ind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2.接入方案确定</w:t>
            </w:r>
          </w:p>
        </w:tc>
      </w:tr>
      <w:tr w:rsidR="004D0F13" w:rsidTr="00776701">
        <w:trPr>
          <w:jc w:val="center"/>
        </w:trPr>
        <w:tc>
          <w:tcPr>
            <w:tcW w:w="10073" w:type="dxa"/>
          </w:tcPr>
          <w:p w:rsidR="004D0F13" w:rsidRPr="007A6804"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Cs w:val="21"/>
              </w:rPr>
            </w:pPr>
            <w:r w:rsidRPr="007A6804">
              <w:rPr>
                <w:rFonts w:ascii="方正仿宋_GBK" w:eastAsia="方正仿宋_GBK" w:hAnsi="宋体" w:hint="eastAsia"/>
                <w:szCs w:val="21"/>
              </w:rPr>
              <w:t>受理您用电申请后，</w:t>
            </w:r>
            <w:r>
              <w:rPr>
                <w:rFonts w:ascii="方正仿宋_GBK" w:eastAsia="方正仿宋_GBK" w:hAnsi="宋体" w:hint="eastAsia"/>
                <w:szCs w:val="21"/>
              </w:rPr>
              <w:t>我公司</w:t>
            </w:r>
            <w:r w:rsidRPr="007A6804">
              <w:rPr>
                <w:rFonts w:ascii="方正仿宋_GBK" w:eastAsia="方正仿宋_GBK" w:hAnsi="宋体" w:hint="eastAsia"/>
                <w:szCs w:val="21"/>
              </w:rPr>
              <w:t>将按照与您约定的时间至现场查勘，确定并答复接入系统方案。答复时限：第一类项目（10千伏及以下电压等级接入，且单个并网点装机容量不超过6兆瓦的分布式电源项目）40个工作日，其中分布式光伏发电单点接入项目20个工作日</w:t>
            </w:r>
            <w:r w:rsidRPr="007A6804">
              <w:rPr>
                <w:rFonts w:ascii="方正仿宋_GBK" w:eastAsia="方正仿宋_GBK" w:hAnsi="宋体" w:hint="eastAsia"/>
                <w:spacing w:val="-10"/>
                <w:kern w:val="0"/>
                <w:szCs w:val="21"/>
              </w:rPr>
              <w:t>，多点</w:t>
            </w:r>
            <w:r w:rsidRPr="007A6804">
              <w:rPr>
                <w:rFonts w:ascii="方正仿宋_GBK" w:eastAsia="方正仿宋_GBK" w:hAnsi="宋体" w:hint="eastAsia"/>
                <w:szCs w:val="21"/>
              </w:rPr>
              <w:t>接入项目30个工作日</w:t>
            </w:r>
            <w:r w:rsidRPr="007A6804">
              <w:rPr>
                <w:rFonts w:ascii="方正仿宋_GBK" w:eastAsia="方正仿宋_GBK" w:hAnsi="宋体" w:hint="eastAsia"/>
                <w:spacing w:val="-10"/>
                <w:kern w:val="0"/>
                <w:szCs w:val="21"/>
              </w:rPr>
              <w:t>；</w:t>
            </w:r>
            <w:r w:rsidRPr="007A6804">
              <w:rPr>
                <w:rFonts w:ascii="方正仿宋_GBK" w:eastAsia="方正仿宋_GBK" w:hAnsi="宋体" w:hint="eastAsia"/>
                <w:szCs w:val="21"/>
              </w:rPr>
              <w:t>第二类项目（35千伏电压等级接入，年自发自用电量大于50%，或10千伏电压等级</w:t>
            </w:r>
            <w:proofErr w:type="gramStart"/>
            <w:r w:rsidRPr="007A6804">
              <w:rPr>
                <w:rFonts w:ascii="方正仿宋_GBK" w:eastAsia="方正仿宋_GBK" w:hAnsi="宋体" w:hint="eastAsia"/>
                <w:szCs w:val="21"/>
              </w:rPr>
              <w:t>接入且单个</w:t>
            </w:r>
            <w:proofErr w:type="gramEnd"/>
            <w:r w:rsidRPr="007A6804">
              <w:rPr>
                <w:rFonts w:ascii="方正仿宋_GBK" w:eastAsia="方正仿宋_GBK" w:hAnsi="宋体" w:hint="eastAsia"/>
                <w:szCs w:val="21"/>
              </w:rPr>
              <w:t>并网点总装机容量超过6兆瓦，年自发自用电量大于50%的分布式电源项目）60个工作日。</w:t>
            </w:r>
          </w:p>
        </w:tc>
      </w:tr>
      <w:tr w:rsidR="004D0F13" w:rsidTr="00776701">
        <w:trPr>
          <w:jc w:val="center"/>
        </w:trPr>
        <w:tc>
          <w:tcPr>
            <w:tcW w:w="10073" w:type="dxa"/>
            <w:shd w:val="clear" w:color="auto" w:fill="8DB3E2"/>
          </w:tcPr>
          <w:p w:rsidR="004D0F13" w:rsidRDefault="004D0F13" w:rsidP="00776701">
            <w:pPr>
              <w:pStyle w:val="1"/>
              <w:snapToGrid w:val="0"/>
              <w:spacing w:line="240" w:lineRule="exact"/>
              <w:ind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3.设计文件审核</w:t>
            </w:r>
          </w:p>
        </w:tc>
      </w:tr>
      <w:tr w:rsidR="004D0F13" w:rsidTr="00776701">
        <w:trPr>
          <w:jc w:val="center"/>
        </w:trPr>
        <w:tc>
          <w:tcPr>
            <w:tcW w:w="10073" w:type="dxa"/>
          </w:tcPr>
          <w:p w:rsidR="004D0F13" w:rsidRPr="007A6804"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Cs w:val="24"/>
              </w:rPr>
            </w:pPr>
            <w:r w:rsidRPr="007A6804">
              <w:rPr>
                <w:rFonts w:ascii="方正仿宋_GBK" w:eastAsia="方正仿宋_GBK" w:hAnsi="宋体" w:hint="eastAsia"/>
                <w:kern w:val="0"/>
                <w:szCs w:val="24"/>
              </w:rPr>
              <w:t>请您自行选择具备相应资质的设计单位开展工程设计。</w:t>
            </w:r>
          </w:p>
          <w:p w:rsidR="004D0F13"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 w:val="24"/>
                <w:szCs w:val="24"/>
              </w:rPr>
            </w:pPr>
            <w:r w:rsidRPr="007A6804">
              <w:rPr>
                <w:rFonts w:ascii="方正仿宋_GBK" w:eastAsia="方正仿宋_GBK" w:hAnsi="宋体" w:hint="eastAsia"/>
                <w:kern w:val="0"/>
                <w:szCs w:val="24"/>
              </w:rPr>
              <w:t>对于10千伏电压等级接入或多点并网接入项目，在接入系统工程</w:t>
            </w:r>
            <w:r w:rsidRPr="007A6804">
              <w:rPr>
                <w:rFonts w:ascii="方正仿宋_GBK" w:eastAsia="方正仿宋_GBK" w:hAnsi="宋体" w:hint="eastAsia"/>
                <w:szCs w:val="24"/>
              </w:rPr>
              <w:t>设计完成后，请及时提交设计文件，</w:t>
            </w:r>
            <w:r>
              <w:rPr>
                <w:rFonts w:ascii="方正仿宋_GBK" w:eastAsia="方正仿宋_GBK" w:hAnsi="宋体" w:hint="eastAsia"/>
                <w:szCs w:val="24"/>
              </w:rPr>
              <w:t>我公司</w:t>
            </w:r>
            <w:r w:rsidRPr="007A6804">
              <w:rPr>
                <w:rFonts w:ascii="方正仿宋_GBK" w:eastAsia="方正仿宋_GBK" w:hAnsi="宋体" w:hint="eastAsia"/>
                <w:szCs w:val="24"/>
              </w:rPr>
              <w:t>将在</w:t>
            </w:r>
            <w:r w:rsidRPr="007A6804">
              <w:rPr>
                <w:rFonts w:ascii="方正仿宋_GBK" w:eastAsia="方正仿宋_GBK" w:hAnsi="宋体" w:hint="eastAsia"/>
                <w:kern w:val="0"/>
                <w:szCs w:val="24"/>
              </w:rPr>
              <w:t>5个工作日内（低压接入项目）或10个工作日（高压接入项目）内</w:t>
            </w:r>
            <w:r w:rsidRPr="007A6804">
              <w:rPr>
                <w:rFonts w:ascii="方正仿宋_GBK" w:eastAsia="方正仿宋_GBK" w:hAnsi="宋体" w:hint="eastAsia"/>
                <w:szCs w:val="24"/>
              </w:rPr>
              <w:t>完成审查并答复意见。</w:t>
            </w:r>
          </w:p>
        </w:tc>
      </w:tr>
      <w:tr w:rsidR="004D0F13" w:rsidTr="00776701">
        <w:trPr>
          <w:jc w:val="center"/>
        </w:trPr>
        <w:tc>
          <w:tcPr>
            <w:tcW w:w="10073" w:type="dxa"/>
            <w:shd w:val="clear" w:color="auto" w:fill="8DB3E2"/>
          </w:tcPr>
          <w:p w:rsidR="004D0F13" w:rsidRDefault="004D0F13" w:rsidP="00776701">
            <w:pPr>
              <w:pStyle w:val="1"/>
              <w:snapToGrid w:val="0"/>
              <w:spacing w:line="240" w:lineRule="exact"/>
              <w:ind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4.并网验收与调试</w:t>
            </w:r>
          </w:p>
        </w:tc>
      </w:tr>
      <w:tr w:rsidR="004D0F13" w:rsidTr="00776701">
        <w:trPr>
          <w:jc w:val="center"/>
        </w:trPr>
        <w:tc>
          <w:tcPr>
            <w:tcW w:w="10073" w:type="dxa"/>
          </w:tcPr>
          <w:p w:rsidR="004D0F13" w:rsidRPr="007A6804"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Cs w:val="24"/>
              </w:rPr>
            </w:pPr>
            <w:r w:rsidRPr="007A6804">
              <w:rPr>
                <w:rFonts w:ascii="方正仿宋_GBK" w:eastAsia="方正仿宋_GBK" w:hAnsi="宋体" w:hint="eastAsia"/>
                <w:kern w:val="0"/>
                <w:szCs w:val="24"/>
              </w:rPr>
              <w:t>请您自行选择具备相应资质的施工、调试单位开展工程建设施工及调试。</w:t>
            </w:r>
          </w:p>
          <w:p w:rsidR="004D0F13" w:rsidRPr="007A6804"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Cs w:val="24"/>
              </w:rPr>
            </w:pPr>
            <w:r w:rsidRPr="007A6804">
              <w:rPr>
                <w:rFonts w:ascii="方正仿宋_GBK" w:eastAsia="方正仿宋_GBK" w:hAnsi="宋体" w:hint="eastAsia"/>
                <w:szCs w:val="24"/>
              </w:rPr>
              <w:t>工程竣工后，请您及时报验，工程竣工后，请您及时报验，</w:t>
            </w:r>
            <w:r>
              <w:rPr>
                <w:rFonts w:ascii="方正仿宋_GBK" w:eastAsia="方正仿宋_GBK" w:hAnsi="宋体" w:hint="eastAsia"/>
                <w:szCs w:val="24"/>
              </w:rPr>
              <w:t>我公司</w:t>
            </w:r>
            <w:r w:rsidRPr="007A6804">
              <w:rPr>
                <w:rFonts w:ascii="方正仿宋_GBK" w:eastAsia="方正仿宋_GBK" w:hAnsi="宋体" w:hint="eastAsia"/>
                <w:szCs w:val="24"/>
              </w:rPr>
              <w:t>在受理并网验收及并网调试申请后，</w:t>
            </w:r>
            <w:r w:rsidRPr="007A6804">
              <w:rPr>
                <w:rFonts w:ascii="方正仿宋_GBK" w:eastAsia="方正仿宋_GBK" w:hAnsi="宋体" w:hint="eastAsia"/>
                <w:kern w:val="0"/>
                <w:szCs w:val="24"/>
              </w:rPr>
              <w:t>低压接入项目5个工作日内、高压接入项目10个工作日内完成并网验收与调试。</w:t>
            </w:r>
          </w:p>
          <w:p w:rsidR="004D0F13"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 w:val="24"/>
                <w:szCs w:val="24"/>
              </w:rPr>
            </w:pPr>
            <w:r>
              <w:rPr>
                <w:rFonts w:ascii="方正仿宋_GBK" w:eastAsia="方正仿宋_GBK" w:hAnsi="宋体" w:hint="eastAsia"/>
                <w:szCs w:val="24"/>
              </w:rPr>
              <w:t>我公司</w:t>
            </w:r>
            <w:r w:rsidRPr="007A6804">
              <w:rPr>
                <w:rFonts w:ascii="方正仿宋_GBK" w:eastAsia="方正仿宋_GBK" w:hAnsi="宋体" w:hint="eastAsia"/>
                <w:szCs w:val="24"/>
              </w:rPr>
              <w:t>将与您签订关于发用电、供用电和调度方面的合同，免费提供关口计量表和发电量计量用电能表；调试通过后直接转入并网运行。</w:t>
            </w:r>
          </w:p>
        </w:tc>
      </w:tr>
      <w:tr w:rsidR="004D0F13" w:rsidTr="00776701">
        <w:trPr>
          <w:jc w:val="center"/>
        </w:trPr>
        <w:tc>
          <w:tcPr>
            <w:tcW w:w="10073" w:type="dxa"/>
            <w:shd w:val="clear" w:color="auto" w:fill="8DB3E2"/>
          </w:tcPr>
          <w:p w:rsidR="004D0F13" w:rsidRDefault="004D0F13" w:rsidP="00776701">
            <w:pPr>
              <w:pStyle w:val="1"/>
              <w:snapToGrid w:val="0"/>
              <w:spacing w:line="240" w:lineRule="exact"/>
              <w:ind w:firstLine="482"/>
              <w:textAlignment w:val="baseline"/>
              <w:rPr>
                <w:rFonts w:ascii="方正仿宋_GBK" w:eastAsia="方正仿宋_GBK" w:hAnsi="宋体"/>
                <w:b/>
                <w:sz w:val="24"/>
                <w:szCs w:val="24"/>
              </w:rPr>
            </w:pPr>
            <w:r>
              <w:rPr>
                <w:rFonts w:ascii="方正仿宋_GBK" w:eastAsia="方正仿宋_GBK" w:hAnsi="宋体" w:hint="eastAsia"/>
                <w:b/>
                <w:sz w:val="24"/>
                <w:szCs w:val="24"/>
              </w:rPr>
              <w:t>5.其他事项</w:t>
            </w:r>
          </w:p>
        </w:tc>
      </w:tr>
      <w:tr w:rsidR="004D0F13" w:rsidTr="00776701">
        <w:trPr>
          <w:jc w:val="center"/>
        </w:trPr>
        <w:tc>
          <w:tcPr>
            <w:tcW w:w="10073" w:type="dxa"/>
          </w:tcPr>
          <w:p w:rsidR="004D0F13" w:rsidRPr="007A6804"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Cs w:val="24"/>
              </w:rPr>
            </w:pPr>
            <w:r>
              <w:rPr>
                <w:rFonts w:ascii="方正仿宋_GBK" w:eastAsia="方正仿宋_GBK" w:hAnsi="宋体" w:hint="eastAsia"/>
                <w:szCs w:val="24"/>
              </w:rPr>
              <w:t>我公司</w:t>
            </w:r>
            <w:r w:rsidRPr="007A6804">
              <w:rPr>
                <w:rFonts w:ascii="方正仿宋_GBK" w:eastAsia="方正仿宋_GBK" w:hAnsi="宋体" w:hint="eastAsia"/>
                <w:szCs w:val="24"/>
              </w:rPr>
              <w:t>在并网及后续结算服务中，不收取任何服务费用。</w:t>
            </w:r>
          </w:p>
          <w:p w:rsidR="004D0F13" w:rsidRPr="007A6804"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Cs w:val="24"/>
              </w:rPr>
            </w:pPr>
            <w:r w:rsidRPr="007A6804">
              <w:rPr>
                <w:rFonts w:ascii="方正仿宋_GBK" w:eastAsia="方正仿宋_GBK" w:hAnsi="宋体" w:hint="eastAsia"/>
                <w:szCs w:val="24"/>
              </w:rPr>
              <w:t>在完成并网后，请您及时向地市级财政、价格、能源主管部门，提出纳入补助目录申请；政府相关部门批准后，请及时告知</w:t>
            </w:r>
            <w:r>
              <w:rPr>
                <w:rFonts w:ascii="方正仿宋_GBK" w:eastAsia="方正仿宋_GBK" w:hAnsi="宋体" w:hint="eastAsia"/>
                <w:szCs w:val="24"/>
              </w:rPr>
              <w:t>我公司</w:t>
            </w:r>
            <w:r w:rsidRPr="007A6804">
              <w:rPr>
                <w:rFonts w:ascii="方正仿宋_GBK" w:eastAsia="方正仿宋_GBK" w:hAnsi="宋体" w:hint="eastAsia"/>
                <w:szCs w:val="24"/>
              </w:rPr>
              <w:t>，确保补助资金及时拨付到位。</w:t>
            </w:r>
          </w:p>
          <w:p w:rsidR="004D0F13" w:rsidRDefault="004D0F13" w:rsidP="00776701">
            <w:pPr>
              <w:pStyle w:val="1"/>
              <w:numPr>
                <w:ilvl w:val="0"/>
                <w:numId w:val="7"/>
              </w:numPr>
              <w:tabs>
                <w:tab w:val="left" w:pos="420"/>
                <w:tab w:val="left" w:pos="709"/>
              </w:tabs>
              <w:snapToGrid w:val="0"/>
              <w:spacing w:line="240" w:lineRule="exact"/>
              <w:ind w:left="0" w:firstLine="420"/>
              <w:textAlignment w:val="baseline"/>
              <w:rPr>
                <w:rFonts w:ascii="方正仿宋_GBK" w:eastAsia="方正仿宋_GBK" w:hAnsi="宋体"/>
                <w:sz w:val="24"/>
                <w:szCs w:val="24"/>
              </w:rPr>
            </w:pPr>
            <w:r w:rsidRPr="00B86718">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B86718">
              <w:rPr>
                <w:rFonts w:ascii="方正仿宋_GBK" w:eastAsia="方正仿宋_GBK" w:hAnsi="宋体" w:hint="eastAsia"/>
                <w:kern w:val="0"/>
                <w:szCs w:val="21"/>
              </w:rPr>
              <w:t>微信公众号</w:t>
            </w:r>
            <w:proofErr w:type="gramEnd"/>
            <w:r w:rsidRPr="00B86718">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spacing w:line="240" w:lineRule="atLeast"/>
        <w:ind w:firstLineChars="200" w:firstLine="480"/>
        <w:textAlignment w:val="baseline"/>
        <w:outlineLvl w:val="1"/>
        <w:rPr>
          <w:rFonts w:ascii="方正仿宋_GBK" w:eastAsia="方正仿宋_GBK" w:hAnsi="宋体"/>
          <w:sz w:val="24"/>
        </w:rPr>
      </w:pPr>
      <w:r>
        <w:rPr>
          <w:rFonts w:ascii="方正仿宋_GBK" w:eastAsia="方正仿宋_GBK" w:hAnsi="宋体" w:hint="eastAsia"/>
          <w:sz w:val="24"/>
        </w:rPr>
        <w:t>请您对我公司的服务进行监督，如有建议或意见，可拨打95598服务热线或12398能源监管投诉举报热线，或登录“网上国网”手机APP或关注“国网江西电力”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，我公司将竭诚为您服务！</w:t>
      </w:r>
    </w:p>
    <w:p w:rsidR="004D0F13" w:rsidRDefault="004D0F13" w:rsidP="004D0F13">
      <w:pPr>
        <w:tabs>
          <w:tab w:val="left" w:pos="1140"/>
          <w:tab w:val="left" w:pos="1800"/>
        </w:tabs>
        <w:snapToGrid w:val="0"/>
        <w:ind w:firstLineChars="200" w:firstLine="480"/>
        <w:textAlignment w:val="baseline"/>
        <w:outlineLvl w:val="1"/>
        <w:rPr>
          <w:rFonts w:ascii="方正仿宋_GBK" w:eastAsia="方正仿宋_GBK" w:hAnsi="宋体"/>
          <w:sz w:val="24"/>
        </w:rPr>
      </w:pPr>
    </w:p>
    <w:p w:rsidR="004D0F13" w:rsidRDefault="004D0F13" w:rsidP="004D0F13">
      <w:pPr>
        <w:tabs>
          <w:tab w:val="left" w:pos="1140"/>
          <w:tab w:val="left" w:pos="1800"/>
        </w:tabs>
        <w:snapToGrid w:val="0"/>
        <w:jc w:val="left"/>
        <w:textAlignment w:val="baseline"/>
        <w:outlineLvl w:val="1"/>
        <w:rPr>
          <w:rFonts w:ascii="方正仿宋_GBK" w:eastAsia="方正仿宋_GBK"/>
          <w:sz w:val="24"/>
        </w:rPr>
      </w:pPr>
      <w:r>
        <w:rPr>
          <w:rFonts w:ascii="方正仿宋_GBK" w:eastAsia="方正仿宋_GBK" w:hint="eastAsia"/>
          <w:sz w:val="24"/>
        </w:rPr>
        <w:t xml:space="preserve">客户签名：                                            年   月   日    </w:t>
      </w:r>
    </w:p>
    <w:p w:rsidR="004D0F13" w:rsidRDefault="004D0F13" w:rsidP="004D0F13">
      <w:pPr>
        <w:tabs>
          <w:tab w:val="left" w:pos="1140"/>
          <w:tab w:val="left" w:pos="1800"/>
        </w:tabs>
        <w:snapToGrid w:val="0"/>
        <w:jc w:val="left"/>
        <w:textAlignment w:val="baseline"/>
        <w:outlineLvl w:val="1"/>
        <w:rPr>
          <w:rFonts w:ascii="方正仿宋_GBK" w:eastAsia="方正仿宋_GBK"/>
          <w:sz w:val="24"/>
        </w:rPr>
        <w:sectPr w:rsidR="004D0F13">
          <w:pgSz w:w="11906" w:h="16838"/>
          <w:pgMar w:top="1440" w:right="1800" w:bottom="1440" w:left="1800" w:header="851" w:footer="992" w:gutter="0"/>
          <w:cols w:space="720"/>
          <w:docGrid w:type="lines" w:linePitch="312"/>
        </w:sectPr>
      </w:pPr>
    </w:p>
    <w:p w:rsidR="004D0F13" w:rsidRDefault="004D0F13" w:rsidP="004D0F13">
      <w:pPr>
        <w:tabs>
          <w:tab w:val="left" w:pos="1140"/>
          <w:tab w:val="left" w:pos="1800"/>
        </w:tabs>
        <w:snapToGrid w:val="0"/>
        <w:jc w:val="center"/>
        <w:textAlignment w:val="baseline"/>
        <w:outlineLvl w:val="1"/>
        <w:rPr>
          <w:rFonts w:ascii="方正小标宋_GBK" w:eastAsia="方正小标宋_GBK" w:hAnsi="方正小标宋_GBK" w:cs="方正小标宋_GBK"/>
          <w:color w:val="000000"/>
          <w:sz w:val="44"/>
          <w:szCs w:val="44"/>
        </w:rPr>
      </w:pPr>
      <w:r>
        <w:rPr>
          <w:rFonts w:ascii="方正小标宋_GBK" w:eastAsia="方正小标宋_GBK" w:hAnsi="方正小标宋_GBK" w:cs="方正小标宋_GBK" w:hint="eastAsia"/>
          <w:b/>
          <w:color w:val="000000"/>
          <w:sz w:val="44"/>
          <w:szCs w:val="44"/>
        </w:rPr>
        <w:lastRenderedPageBreak/>
        <w:t>用电业务办理告知书（低压充电桩业务）</w:t>
      </w:r>
    </w:p>
    <w:p w:rsidR="004D0F13" w:rsidRDefault="004D0F13" w:rsidP="004D0F13">
      <w:pPr>
        <w:adjustRightInd w:val="0"/>
        <w:snapToGrid w:val="0"/>
        <w:spacing w:line="360" w:lineRule="exact"/>
        <w:rPr>
          <w:rFonts w:ascii="仿宋_GB2312" w:eastAsia="仿宋_GB2312" w:hAnsi="宋体"/>
          <w:b/>
          <w:sz w:val="24"/>
        </w:rPr>
      </w:pPr>
      <w:r>
        <w:rPr>
          <w:rFonts w:ascii="仿宋_GB2312" w:eastAsia="仿宋_GB2312" w:hAnsi="宋体" w:hint="eastAsia"/>
          <w:b/>
          <w:sz w:val="24"/>
        </w:rPr>
        <w:t>尊敬的电力客户：</w:t>
      </w:r>
    </w:p>
    <w:p w:rsidR="004D0F13" w:rsidRDefault="004D0F13" w:rsidP="004D0F13">
      <w:pPr>
        <w:adjustRightInd w:val="0"/>
        <w:snapToGrid w:val="0"/>
        <w:ind w:firstLine="480"/>
        <w:textAlignment w:val="baseline"/>
        <w:rPr>
          <w:rFonts w:ascii="仿宋_GB2312" w:eastAsia="仿宋_GB2312"/>
          <w:sz w:val="24"/>
        </w:rPr>
      </w:pPr>
      <w:r>
        <w:rPr>
          <w:rFonts w:ascii="仿宋_GB2312" w:eastAsia="仿宋_GB2312" w:hAnsi="宋体" w:hint="eastAsia"/>
          <w:sz w:val="24"/>
        </w:rPr>
        <w:t>欢迎您到我公司办理用电业务！我公司为您提供营业厅、“网上国网”APP等业务办理渠道。为了方便您办理业务，请您仔细阅读以下内容。</w:t>
      </w:r>
    </w:p>
    <w:p w:rsidR="004D0F13" w:rsidRDefault="004D0F13" w:rsidP="004D0F13">
      <w:pPr>
        <w:adjustRightInd w:val="0"/>
        <w:snapToGrid w:val="0"/>
        <w:spacing w:beforeLines="50" w:before="156" w:afterLines="50" w:after="156"/>
        <w:ind w:firstLine="562"/>
      </w:pPr>
      <w:r>
        <w:rPr>
          <w:rFonts w:ascii="黑体" w:eastAsia="黑体" w:hint="eastAsia"/>
          <w:b/>
          <w:sz w:val="24"/>
        </w:rPr>
        <w:t>一、业务办理流程</w:t>
      </w:r>
    </w:p>
    <w:p w:rsidR="004D0F13" w:rsidRDefault="004D0F13" w:rsidP="004D0F13">
      <w:pPr>
        <w:pStyle w:val="Style3"/>
        <w:adjustRightInd w:val="0"/>
        <w:snapToGrid w:val="0"/>
        <w:ind w:firstLineChars="0" w:firstLine="0"/>
        <w:jc w:val="center"/>
      </w:pPr>
      <w:r>
        <w:rPr>
          <w:rFonts w:ascii="黑体" w:eastAsia="黑体"/>
          <w:b/>
          <w:noProof/>
          <w:sz w:val="24"/>
        </w:rPr>
        <mc:AlternateContent>
          <mc:Choice Requires="wpc">
            <w:drawing>
              <wp:inline distT="0" distB="0" distL="0" distR="0">
                <wp:extent cx="3035935" cy="539750"/>
                <wp:effectExtent l="3175" t="5080" r="8890" b="7620"/>
                <wp:docPr id="10" name="画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自选图形 54"/>
                        <wps:cNvSpPr>
                          <a:spLocks noChangeArrowheads="1"/>
                        </wps:cNvSpPr>
                        <wps:spPr bwMode="auto">
                          <a:xfrm>
                            <a:off x="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1.受理签约</w:t>
                              </w:r>
                            </w:p>
                          </w:txbxContent>
                        </wps:txbx>
                        <wps:bodyPr rot="0" vert="horz" wrap="square" lIns="91440" tIns="45720" rIns="91440" bIns="45720" anchor="t" anchorCtr="0" upright="1">
                          <a:noAutofit/>
                        </wps:bodyPr>
                      </wps:wsp>
                      <wps:wsp>
                        <wps:cNvPr id="8" name="自选图形 55"/>
                        <wps:cNvSpPr>
                          <a:spLocks noChangeArrowheads="1"/>
                        </wps:cNvSpPr>
                        <wps:spPr bwMode="auto">
                          <a:xfrm>
                            <a:off x="1955800" y="0"/>
                            <a:ext cx="1080135" cy="539750"/>
                          </a:xfrm>
                          <a:prstGeom prst="roundRect">
                            <a:avLst>
                              <a:gd name="adj" fmla="val 16667"/>
                            </a:avLst>
                          </a:pr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2.施工接电</w:t>
                              </w:r>
                            </w:p>
                          </w:txbxContent>
                        </wps:txbx>
                        <wps:bodyPr rot="0" vert="horz" wrap="square" lIns="91440" tIns="45720" rIns="91440" bIns="45720" anchor="t" anchorCtr="0" upright="1">
                          <a:noAutofit/>
                        </wps:bodyPr>
                      </wps:wsp>
                      <wps:wsp>
                        <wps:cNvPr id="9" name="自选图形 56"/>
                        <wps:cNvSpPr>
                          <a:spLocks noChangeArrowheads="1"/>
                        </wps:cNvSpPr>
                        <wps:spPr bwMode="auto">
                          <a:xfrm>
                            <a:off x="1284605" y="114300"/>
                            <a:ext cx="504190" cy="252095"/>
                          </a:xfrm>
                          <a:prstGeom prst="rightArrow">
                            <a:avLst>
                              <a:gd name="adj1" fmla="val 50000"/>
                              <a:gd name="adj2" fmla="val 50000"/>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画布 10" o:spid="_x0000_s1059" editas="canvas" style="width:239.05pt;height:42.5pt;mso-position-horizontal-relative:char;mso-position-vertical-relative:line" coordsize="3035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">
                <v:shape id="_x0000_s1060" type="#_x0000_t75" style="position:absolute;width:30359;height:5397;visibility:visible;mso-wrap-style:square">
                  <v:fill o:detectmouseclick="t"/>
                  <v:path o:connecttype="none"/>
                </v:shape>
                <v:roundrect id="自选图形 54" o:spid="_x0000_s1061" style="position:absolute;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OMIA&#10;AADaAAAADwAAAGRycy9kb3ducmV2LnhtbESPQWvCQBSE7wX/w/KE3upGoVajq0hpoAcvxnh/ZJ9J&#10;NPs23d2a9N+7gtDjMDPfMOvtYFpxI+cbywqmkwQEcWl1w5WC4pi9LUD4gKyxtUwK/sjDdjN6WWOq&#10;bc8HuuWhEhHCPkUFdQhdKqUvazLoJ7Yjjt7ZOoMhSldJ7bCPcNPKWZLMpcGG40KNHX3WVF7zX6PA&#10;ve/Ol+Vlevoq833/M/NZYZeZUq/jYbcCEWgI/+Fn+1sr+IDHlX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G44wgAAANoAAAAPAAAAAAAAAAAAAAAAAJgCAABkcnMvZG93&#10;bnJldi54bWxQSwUGAAAAAAQABAD1AAAAhw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Pr>
                            <w:rFonts w:ascii="方正楷体_GBK" w:eastAsia="方正楷体_GBK" w:hint="eastAsia"/>
                            <w:b/>
                            <w:sz w:val="24"/>
                          </w:rPr>
                          <w:t>受理签约</w:t>
                        </w:r>
                      </w:p>
                    </w:txbxContent>
                  </v:textbox>
                </v:roundrect>
                <v:roundrect id="自选图形 55" o:spid="_x0000_s1062" style="position:absolute;left:19558;width:10801;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6Sr8A&#10;AADaAAAADwAAAGRycy9kb3ducmV2LnhtbERPTYvCMBC9C/6HMII3TRVc1moUkS148LLdeh+asa02&#10;k5pkbf335rCwx8f73u4H04onOd9YVrCYJyCIS6sbrhQUP9nsE4QPyBpby6TgRR72u/Foi6m2PX/T&#10;Mw+ViCHsU1RQh9ClUvqyJoN+bjviyF2tMxgidJXUDvsYblq5TJIPabDh2FBjR8eaynv+axS41eF6&#10;W98Wl68yP/ePpc8Ku86Umk6GwwZEoCH8i//cJ60gbo1X4g2Qu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U/pKvwAAANoAAAAPAAAAAAAAAAAAAAAAAJgCAABkcnMvZG93bnJl&#10;di54bWxQSwUGAAAAAAQABAD1AAAAhA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施工接电</w:t>
                        </w:r>
                      </w:p>
                    </w:txbxContent>
                  </v:textbox>
                </v:roundrect>
                <v:shape id="自选图形 56" o:spid="_x0000_s1063" type="#_x0000_t13" style="position:absolute;left:12846;top:1143;width:504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MScIA&#10;AADaAAAADwAAAGRycy9kb3ducmV2LnhtbESPQWsCMRSE7wX/Q3hCbzVrD9JujVIFoSItdBXPj81r&#10;NnTzsiRxd/vvjSD0OMzMN8xyPbpW9BSi9axgPitAENdeWzYKTsfd0wuImJA1tp5JwR9FWK8mD0ss&#10;tR/4m/oqGZEhHEtU0KTUlVLGuiGHceY74uz9+OAwZRmM1AGHDHetfC6KhXRoOS802NG2ofq3ujgF&#10;NmxarpL9Oh/MfugLM3efl51Sj9Px/Q1EojH9h+/tD63gFW5X8g2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8xJwgAAANoAAAAPAAAAAAAAAAAAAAAAAJgCAABkcnMvZG93&#10;bnJldi54bWxQSwUGAAAAAAQABAD1AAAAhwMAAAAA&#10;" fillcolor="#8db3e2" stroked="f"/>
                <w10:anchorlock/>
              </v:group>
            </w:pict>
          </mc:Fallback>
        </mc:AlternateContent>
      </w:r>
    </w:p>
    <w:p w:rsidR="004D0F13" w:rsidRDefault="004D0F13" w:rsidP="004D0F13">
      <w:pPr>
        <w:pStyle w:val="Style3"/>
        <w:adjustRightInd w:val="0"/>
        <w:snapToGrid w:val="0"/>
        <w:ind w:firstLineChars="0" w:firstLine="0"/>
        <w:jc w:val="center"/>
      </w:pPr>
    </w:p>
    <w:p w:rsidR="004D0F13" w:rsidRDefault="004D0F13" w:rsidP="004D0F13">
      <w:pPr>
        <w:pStyle w:val="Style3"/>
        <w:adjustRightInd w:val="0"/>
        <w:snapToGrid w:val="0"/>
        <w:ind w:firstLineChars="0" w:firstLine="0"/>
        <w:jc w:val="center"/>
      </w:pPr>
    </w:p>
    <w:p w:rsidR="004D0F13" w:rsidRDefault="004D0F13" w:rsidP="004D0F13">
      <w:pPr>
        <w:ind w:firstLineChars="201" w:firstLine="484"/>
        <w:rPr>
          <w:rFonts w:ascii="仿宋_GB2312" w:hAnsi="仿宋"/>
          <w:sz w:val="24"/>
        </w:rPr>
      </w:pPr>
      <w:r>
        <w:rPr>
          <w:rFonts w:ascii="黑体" w:eastAsia="黑体" w:hint="eastAsia"/>
          <w:b/>
          <w:sz w:val="24"/>
        </w:rPr>
        <w:t>二、业务办理说明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4D0F13" w:rsidTr="00776701">
        <w:trPr>
          <w:trHeight w:val="20"/>
          <w:jc w:val="center"/>
        </w:trPr>
        <w:tc>
          <w:tcPr>
            <w:tcW w:w="9286" w:type="dxa"/>
            <w:shd w:val="clear" w:color="auto" w:fill="8DB3E2"/>
          </w:tcPr>
          <w:p w:rsidR="004D0F13" w:rsidRDefault="004D0F13" w:rsidP="00776701">
            <w:pPr>
              <w:spacing w:line="240" w:lineRule="exact"/>
              <w:ind w:firstLineChars="200" w:firstLine="482"/>
              <w:textAlignment w:val="baseline"/>
              <w:rPr>
                <w:rFonts w:ascii="方正仿宋_GBK" w:eastAsia="方正仿宋_GBK" w:hAnsi="宋体"/>
                <w:sz w:val="24"/>
                <w:szCs w:val="24"/>
              </w:rPr>
            </w:pPr>
            <w:r>
              <w:rPr>
                <w:rFonts w:ascii="方正仿宋_GBK" w:eastAsia="方正仿宋_GBK" w:hAnsi="宋体" w:hint="eastAsia"/>
                <w:b/>
                <w:sz w:val="24"/>
                <w:szCs w:val="24"/>
              </w:rPr>
              <w:t>1.受理签约</w:t>
            </w:r>
          </w:p>
        </w:tc>
      </w:tr>
      <w:tr w:rsidR="004D0F13" w:rsidTr="00776701">
        <w:trPr>
          <w:trHeight w:val="953"/>
          <w:jc w:val="center"/>
        </w:trPr>
        <w:tc>
          <w:tcPr>
            <w:tcW w:w="9286" w:type="dxa"/>
          </w:tcPr>
          <w:p w:rsidR="004D0F13" w:rsidRPr="004F0086" w:rsidRDefault="004D0F13" w:rsidP="00776701">
            <w:pPr>
              <w:adjustRightInd w:val="0"/>
              <w:snapToGrid w:val="0"/>
              <w:spacing w:line="240" w:lineRule="exact"/>
              <w:ind w:firstLineChars="200" w:firstLine="422"/>
              <w:textAlignment w:val="baseline"/>
              <w:rPr>
                <w:rFonts w:ascii="方正仿宋_GBK" w:eastAsia="方正仿宋_GBK" w:hAnsi="宋体"/>
                <w:b/>
                <w:szCs w:val="24"/>
              </w:rPr>
            </w:pPr>
            <w:r w:rsidRPr="004F0086">
              <w:rPr>
                <w:rFonts w:ascii="方正仿宋_GBK" w:eastAsia="方正仿宋_GBK" w:hAnsi="宋体" w:hint="eastAsia"/>
                <w:b/>
                <w:szCs w:val="24"/>
              </w:rPr>
              <w:t>您需提供的申请资料：</w:t>
            </w:r>
          </w:p>
          <w:p w:rsidR="004D0F13" w:rsidRPr="004F0086" w:rsidRDefault="004D0F13" w:rsidP="00776701">
            <w:pPr>
              <w:numPr>
                <w:ilvl w:val="0"/>
                <w:numId w:val="7"/>
              </w:numPr>
              <w:tabs>
                <w:tab w:val="left" w:pos="420"/>
              </w:tabs>
              <w:adjustRightInd w:val="0"/>
              <w:snapToGrid w:val="0"/>
              <w:spacing w:line="240" w:lineRule="exact"/>
              <w:ind w:left="0" w:firstLineChars="200" w:firstLine="422"/>
              <w:textAlignment w:val="baseline"/>
              <w:rPr>
                <w:rFonts w:ascii="方正仿宋_GBK" w:eastAsia="方正仿宋_GBK" w:hAnsi="宋体"/>
                <w:szCs w:val="24"/>
              </w:rPr>
            </w:pPr>
            <w:r w:rsidRPr="004F0086">
              <w:rPr>
                <w:rFonts w:ascii="方正仿宋_GBK" w:eastAsia="方正仿宋_GBK" w:hAnsi="宋体" w:hint="eastAsia"/>
                <w:b/>
                <w:szCs w:val="24"/>
              </w:rPr>
              <w:t>用电人有效身份证明。</w:t>
            </w:r>
            <w:r w:rsidRPr="004F0086">
              <w:rPr>
                <w:rFonts w:ascii="方正仿宋_GBK" w:eastAsia="方正仿宋_GBK" w:hAnsi="宋体" w:hint="eastAsia"/>
                <w:szCs w:val="24"/>
              </w:rPr>
              <w:t>居民客户提供居民身份证、户口本，或其他有效身份证明文书等；非居民或其他组织提供营业执照、组织机构代码证及法人的有效身份证明。</w:t>
            </w:r>
          </w:p>
          <w:p w:rsidR="004D0F13" w:rsidRPr="004F0086" w:rsidRDefault="004D0F13" w:rsidP="00776701">
            <w:pPr>
              <w:numPr>
                <w:ilvl w:val="0"/>
                <w:numId w:val="7"/>
              </w:numPr>
              <w:tabs>
                <w:tab w:val="left" w:pos="420"/>
              </w:tabs>
              <w:adjustRightInd w:val="0"/>
              <w:snapToGrid w:val="0"/>
              <w:spacing w:line="240" w:lineRule="exact"/>
              <w:ind w:left="0" w:firstLineChars="200" w:firstLine="422"/>
              <w:textAlignment w:val="baseline"/>
              <w:rPr>
                <w:rFonts w:ascii="方正仿宋_GBK" w:eastAsia="方正仿宋_GBK" w:hAnsi="宋体"/>
                <w:szCs w:val="24"/>
              </w:rPr>
            </w:pPr>
            <w:proofErr w:type="gramStart"/>
            <w:r w:rsidRPr="004F0086">
              <w:rPr>
                <w:rFonts w:ascii="方正仿宋_GBK" w:eastAsia="方正仿宋_GBK" w:hAnsi="宋体" w:hint="eastAsia"/>
                <w:b/>
                <w:szCs w:val="24"/>
              </w:rPr>
              <w:t>车位物</w:t>
            </w:r>
            <w:proofErr w:type="gramEnd"/>
            <w:r w:rsidRPr="004F0086">
              <w:rPr>
                <w:rFonts w:ascii="方正仿宋_GBK" w:eastAsia="方正仿宋_GBK" w:hAnsi="宋体" w:hint="eastAsia"/>
                <w:b/>
                <w:szCs w:val="24"/>
              </w:rPr>
              <w:t>权证明。</w:t>
            </w:r>
            <w:r w:rsidRPr="004F0086">
              <w:rPr>
                <w:rFonts w:ascii="方正仿宋_GBK" w:eastAsia="方正仿宋_GBK" w:hAnsi="宋体" w:hint="eastAsia"/>
                <w:szCs w:val="24"/>
              </w:rPr>
              <w:t>包括固定车位产权证明或产权单位（</w:t>
            </w:r>
            <w:r>
              <w:rPr>
                <w:rFonts w:ascii="方正仿宋_GBK" w:eastAsia="方正仿宋_GBK" w:hAnsi="宋体" w:hint="eastAsia"/>
                <w:szCs w:val="24"/>
              </w:rPr>
              <w:t>方</w:t>
            </w:r>
            <w:r w:rsidRPr="004F0086">
              <w:rPr>
                <w:rFonts w:ascii="方正仿宋_GBK" w:eastAsia="方正仿宋_GBK" w:hAnsi="宋体" w:hint="eastAsia"/>
                <w:szCs w:val="24"/>
              </w:rPr>
              <w:t>）使用许可证明（如1年及以上</w:t>
            </w:r>
            <w:r>
              <w:rPr>
                <w:rFonts w:ascii="方正仿宋_GBK" w:eastAsia="方正仿宋_GBK" w:hAnsi="宋体" w:hint="eastAsia"/>
                <w:szCs w:val="24"/>
              </w:rPr>
              <w:t>的</w:t>
            </w:r>
            <w:r w:rsidRPr="004F0086">
              <w:rPr>
                <w:rFonts w:ascii="方正仿宋_GBK" w:eastAsia="方正仿宋_GBK" w:hAnsi="宋体" w:hint="eastAsia"/>
                <w:szCs w:val="24"/>
              </w:rPr>
              <w:t>车位使用协议</w:t>
            </w:r>
            <w:r>
              <w:rPr>
                <w:rFonts w:ascii="方正仿宋_GBK" w:eastAsia="方正仿宋_GBK" w:hAnsi="宋体" w:hint="eastAsia"/>
                <w:szCs w:val="24"/>
              </w:rPr>
              <w:t>或</w:t>
            </w:r>
            <w:r w:rsidRPr="004F0086">
              <w:rPr>
                <w:rFonts w:ascii="方正仿宋_GBK" w:eastAsia="方正仿宋_GBK" w:hAnsi="宋体" w:hint="eastAsia"/>
                <w:szCs w:val="24"/>
              </w:rPr>
              <w:t>车位租赁协议等）。</w:t>
            </w:r>
          </w:p>
          <w:p w:rsidR="004D0F13" w:rsidRPr="004F0086" w:rsidRDefault="004D0F13" w:rsidP="00776701">
            <w:pPr>
              <w:numPr>
                <w:ilvl w:val="0"/>
                <w:numId w:val="7"/>
              </w:numPr>
              <w:tabs>
                <w:tab w:val="left" w:pos="420"/>
              </w:tabs>
              <w:adjustRightInd w:val="0"/>
              <w:snapToGrid w:val="0"/>
              <w:spacing w:line="240" w:lineRule="exact"/>
              <w:ind w:left="0" w:firstLineChars="200" w:firstLine="422"/>
              <w:textAlignment w:val="baseline"/>
              <w:rPr>
                <w:rFonts w:ascii="方正仿宋_GBK" w:eastAsia="方正仿宋_GBK" w:hAnsi="宋体"/>
                <w:szCs w:val="24"/>
              </w:rPr>
            </w:pPr>
            <w:r w:rsidRPr="004F0086">
              <w:rPr>
                <w:rFonts w:ascii="方正仿宋_GBK" w:eastAsia="方正仿宋_GBK" w:hAnsi="宋体" w:hint="eastAsia"/>
                <w:b/>
                <w:szCs w:val="24"/>
              </w:rPr>
              <w:t>车辆物权证明。</w:t>
            </w:r>
            <w:r w:rsidRPr="004F0086">
              <w:rPr>
                <w:rFonts w:ascii="方正仿宋_GBK" w:eastAsia="方正仿宋_GBK" w:hAnsi="宋体" w:hint="eastAsia"/>
                <w:szCs w:val="24"/>
              </w:rPr>
              <w:t>车辆登记证书、购车合同或购车发票、购车意向书等，如属长期租赁的车辆，需同时提供车辆租赁协议和车辆登记证书。</w:t>
            </w:r>
          </w:p>
          <w:p w:rsidR="004D0F13" w:rsidRDefault="004D0F13" w:rsidP="00776701">
            <w:pPr>
              <w:numPr>
                <w:ilvl w:val="0"/>
                <w:numId w:val="7"/>
              </w:numPr>
              <w:tabs>
                <w:tab w:val="left" w:pos="420"/>
              </w:tabs>
              <w:adjustRightInd w:val="0"/>
              <w:snapToGrid w:val="0"/>
              <w:spacing w:line="240" w:lineRule="exact"/>
              <w:ind w:left="0" w:firstLineChars="200" w:firstLine="420"/>
              <w:textAlignment w:val="baseline"/>
              <w:rPr>
                <w:rFonts w:ascii="方正仿宋_GBK" w:eastAsia="方正仿宋_GBK" w:hAnsi="宋体"/>
                <w:szCs w:val="24"/>
              </w:rPr>
            </w:pPr>
            <w:r w:rsidRPr="004F0086">
              <w:rPr>
                <w:rFonts w:ascii="方正仿宋_GBK" w:eastAsia="方正仿宋_GBK" w:hAnsi="宋体" w:hint="eastAsia"/>
                <w:szCs w:val="24"/>
              </w:rPr>
              <w:t>物业（或村委会、</w:t>
            </w:r>
            <w:proofErr w:type="gramStart"/>
            <w:r w:rsidRPr="004F0086">
              <w:rPr>
                <w:rFonts w:ascii="方正仿宋_GBK" w:eastAsia="方正仿宋_GBK" w:hAnsi="宋体" w:hint="eastAsia"/>
                <w:szCs w:val="24"/>
              </w:rPr>
              <w:t>业委会</w:t>
            </w:r>
            <w:proofErr w:type="gramEnd"/>
            <w:r w:rsidRPr="004F0086">
              <w:rPr>
                <w:rFonts w:ascii="方正仿宋_GBK" w:eastAsia="方正仿宋_GBK" w:hAnsi="宋体" w:hint="eastAsia"/>
                <w:szCs w:val="24"/>
              </w:rPr>
              <w:t>等）部门出具同意使用</w:t>
            </w:r>
            <w:proofErr w:type="gramStart"/>
            <w:r w:rsidRPr="004F0086">
              <w:rPr>
                <w:rFonts w:ascii="方正仿宋_GBK" w:eastAsia="方正仿宋_GBK" w:hAnsi="宋体" w:hint="eastAsia"/>
                <w:szCs w:val="24"/>
              </w:rPr>
              <w:t>充换电</w:t>
            </w:r>
            <w:proofErr w:type="gramEnd"/>
            <w:r w:rsidRPr="004F0086">
              <w:rPr>
                <w:rFonts w:ascii="方正仿宋_GBK" w:eastAsia="方正仿宋_GBK" w:hAnsi="宋体" w:hint="eastAsia"/>
                <w:szCs w:val="24"/>
              </w:rPr>
              <w:t>设施和允许施工的证明，非居民用户还需提供固定停车位（库）平面图。</w:t>
            </w:r>
          </w:p>
          <w:p w:rsidR="004D0F13" w:rsidRPr="004F0086"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4"/>
              </w:rPr>
            </w:pPr>
            <w:r w:rsidRPr="004F0086">
              <w:rPr>
                <w:rFonts w:ascii="方正仿宋_GBK" w:eastAsia="方正仿宋_GBK" w:hAnsi="宋体" w:hint="eastAsia"/>
                <w:szCs w:val="24"/>
              </w:rPr>
              <w:t>若为用电人委托办理业务，需提供授权委托书及被授权经办人的有效身份证明。</w:t>
            </w:r>
          </w:p>
          <w:p w:rsidR="004D0F13" w:rsidRPr="004F0086" w:rsidRDefault="004D0F13" w:rsidP="00776701">
            <w:pPr>
              <w:numPr>
                <w:ilvl w:val="0"/>
                <w:numId w:val="7"/>
              </w:numPr>
              <w:tabs>
                <w:tab w:val="left" w:pos="420"/>
              </w:tabs>
              <w:adjustRightInd w:val="0"/>
              <w:snapToGrid w:val="0"/>
              <w:spacing w:line="240" w:lineRule="exact"/>
              <w:ind w:left="0" w:firstLineChars="200" w:firstLine="420"/>
              <w:textAlignment w:val="baseline"/>
              <w:rPr>
                <w:rFonts w:ascii="方正仿宋_GBK" w:eastAsia="方正仿宋_GBK" w:hAnsi="宋体"/>
                <w:szCs w:val="24"/>
              </w:rPr>
            </w:pPr>
            <w:r w:rsidRPr="004F0086">
              <w:rPr>
                <w:rFonts w:ascii="方正仿宋_GBK" w:eastAsia="方正仿宋_GBK" w:hAnsi="宋体" w:hint="eastAsia"/>
                <w:szCs w:val="24"/>
              </w:rPr>
              <w:t>在正式受理您用电申请后，请您与</w:t>
            </w:r>
            <w:r>
              <w:rPr>
                <w:rFonts w:ascii="方正仿宋_GBK" w:eastAsia="方正仿宋_GBK" w:hAnsi="宋体" w:hint="eastAsia"/>
                <w:szCs w:val="24"/>
              </w:rPr>
              <w:t>我公司</w:t>
            </w:r>
            <w:r w:rsidRPr="004F0086">
              <w:rPr>
                <w:rFonts w:ascii="方正仿宋_GBK" w:eastAsia="方正仿宋_GBK" w:hAnsi="宋体" w:hint="eastAsia"/>
                <w:szCs w:val="24"/>
              </w:rPr>
              <w:t>签订《供用电合同》。</w:t>
            </w:r>
          </w:p>
          <w:p w:rsidR="004D0F13" w:rsidRPr="004F0086"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4"/>
              </w:rPr>
            </w:pPr>
            <w:r w:rsidRPr="004F0086">
              <w:rPr>
                <w:rFonts w:ascii="方正仿宋_GBK" w:eastAsia="方正仿宋_GBK" w:hAnsi="宋体" w:hint="eastAsia"/>
                <w:szCs w:val="24"/>
              </w:rPr>
              <w:t>根据《国家发改委关于进一步深化燃煤发电上网电价市场化改革的通知》（</w:t>
            </w:r>
            <w:proofErr w:type="gramStart"/>
            <w:r w:rsidRPr="004F0086">
              <w:rPr>
                <w:rFonts w:ascii="方正仿宋_GBK" w:eastAsia="方正仿宋_GBK" w:hAnsi="宋体" w:hint="eastAsia"/>
                <w:szCs w:val="24"/>
              </w:rPr>
              <w:t>发改价格</w:t>
            </w:r>
            <w:proofErr w:type="gramEnd"/>
            <w:r w:rsidRPr="004F0086">
              <w:rPr>
                <w:rFonts w:ascii="方正仿宋_GBK" w:eastAsia="方正仿宋_GBK" w:hAnsi="宋体" w:hint="eastAsia"/>
                <w:szCs w:val="24"/>
              </w:rPr>
              <w:t>〔2021〕1439号），工商业用户将全部进入电力市场，按照市场价格购电。</w:t>
            </w:r>
          </w:p>
          <w:p w:rsidR="004D0F13" w:rsidRPr="004F0086"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4"/>
              </w:rPr>
            </w:pPr>
            <w:r w:rsidRPr="004F0086">
              <w:rPr>
                <w:rFonts w:ascii="方正仿宋_GBK" w:eastAsia="方正仿宋_GBK" w:hAnsi="宋体" w:hint="eastAsia"/>
                <w:szCs w:val="24"/>
              </w:rPr>
              <w:t>（1）新装工商业用户参与市场直接购电前，暂由电网公司代理购电、双方签订《购售电合同》，后期由用户自主选择。</w:t>
            </w:r>
          </w:p>
          <w:p w:rsidR="004D0F13" w:rsidRPr="004F0086"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4"/>
              </w:rPr>
            </w:pPr>
            <w:r w:rsidRPr="004F0086">
              <w:rPr>
                <w:rFonts w:ascii="方正仿宋_GBK" w:eastAsia="方正仿宋_GBK" w:hAnsi="宋体" w:hint="eastAsia"/>
                <w:szCs w:val="24"/>
              </w:rPr>
              <w:t>（2）由电网企业代理的工商业用户，可在每季度最后15日前选择下一季度起直接参与市场交易，电网企业代理购电相应终止。</w:t>
            </w:r>
          </w:p>
          <w:p w:rsidR="004D0F13" w:rsidRPr="004F0086"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4"/>
              </w:rPr>
            </w:pPr>
            <w:r w:rsidRPr="004F0086">
              <w:rPr>
                <w:rFonts w:ascii="方正仿宋_GBK" w:eastAsia="方正仿宋_GBK" w:hAnsi="宋体" w:hint="eastAsia"/>
                <w:szCs w:val="24"/>
              </w:rPr>
              <w:t>（3）直接参与市场交易的工商业用户退市后，由电网企业代理购电，其价格按电网企业代理其他用户购电价格的1.5倍执行。</w:t>
            </w:r>
          </w:p>
          <w:p w:rsidR="004D0F13" w:rsidRDefault="004D0F13" w:rsidP="00776701">
            <w:pPr>
              <w:adjustRightInd w:val="0"/>
              <w:snapToGrid w:val="0"/>
              <w:spacing w:line="240" w:lineRule="exact"/>
              <w:ind w:firstLineChars="150" w:firstLine="315"/>
              <w:textAlignment w:val="baseline"/>
              <w:rPr>
                <w:rFonts w:ascii="方正仿宋_GBK" w:eastAsia="方正仿宋_GBK" w:hAnsi="宋体"/>
                <w:sz w:val="24"/>
                <w:szCs w:val="24"/>
              </w:rPr>
            </w:pPr>
            <w:r w:rsidRPr="004F0086">
              <w:rPr>
                <w:rFonts w:ascii="方正仿宋_GBK" w:eastAsia="方正仿宋_GBK" w:hAnsi="宋体" w:hint="eastAsia"/>
                <w:szCs w:val="24"/>
              </w:rPr>
              <w:t>（4）电网公司将在月末3日前通过</w:t>
            </w:r>
            <w:proofErr w:type="gramStart"/>
            <w:r w:rsidRPr="004F0086">
              <w:rPr>
                <w:rFonts w:ascii="方正仿宋_GBK" w:eastAsia="方正仿宋_GBK" w:hAnsi="宋体" w:hint="eastAsia"/>
                <w:szCs w:val="24"/>
              </w:rPr>
              <w:t>网上国网</w:t>
            </w:r>
            <w:proofErr w:type="gramEnd"/>
            <w:r w:rsidRPr="004F0086">
              <w:rPr>
                <w:rFonts w:ascii="方正仿宋_GBK" w:eastAsia="方正仿宋_GBK" w:hAnsi="宋体" w:hint="eastAsia"/>
                <w:szCs w:val="24"/>
              </w:rPr>
              <w:t>APP、供电营业厅等线上线下服务渠道进行公布次月代理购电价格表。</w:t>
            </w:r>
          </w:p>
        </w:tc>
      </w:tr>
      <w:tr w:rsidR="004D0F13" w:rsidTr="00776701">
        <w:trPr>
          <w:jc w:val="center"/>
        </w:trPr>
        <w:tc>
          <w:tcPr>
            <w:tcW w:w="9286" w:type="dxa"/>
            <w:shd w:val="clear" w:color="auto" w:fill="8DB3E2"/>
          </w:tcPr>
          <w:p w:rsidR="004D0F13" w:rsidRDefault="004D0F13" w:rsidP="00776701">
            <w:pPr>
              <w:spacing w:line="240" w:lineRule="exact"/>
              <w:ind w:firstLineChars="200" w:firstLine="482"/>
              <w:textAlignment w:val="baseline"/>
              <w:rPr>
                <w:rFonts w:ascii="方正仿宋_GBK" w:eastAsia="方正仿宋_GBK" w:hAnsi="宋体"/>
                <w:sz w:val="24"/>
                <w:szCs w:val="24"/>
              </w:rPr>
            </w:pPr>
            <w:r>
              <w:rPr>
                <w:rFonts w:ascii="方正仿宋_GBK" w:eastAsia="方正仿宋_GBK" w:hAnsi="宋体" w:hint="eastAsia"/>
                <w:b/>
                <w:sz w:val="24"/>
                <w:szCs w:val="24"/>
              </w:rPr>
              <w:t>2.施工接电</w:t>
            </w:r>
          </w:p>
        </w:tc>
      </w:tr>
      <w:tr w:rsidR="004D0F13" w:rsidTr="00776701">
        <w:trPr>
          <w:trHeight w:val="548"/>
          <w:jc w:val="center"/>
        </w:trPr>
        <w:tc>
          <w:tcPr>
            <w:tcW w:w="9286" w:type="dxa"/>
          </w:tcPr>
          <w:p w:rsidR="004D0F13" w:rsidRPr="004F008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4F0086">
              <w:rPr>
                <w:rFonts w:ascii="方正仿宋_GBK" w:eastAsia="方正仿宋_GBK" w:hAnsi="宋体" w:hint="eastAsia"/>
                <w:kern w:val="0"/>
                <w:szCs w:val="24"/>
              </w:rPr>
              <w:t>受理申请后，</w:t>
            </w:r>
            <w:r>
              <w:rPr>
                <w:rFonts w:ascii="方正仿宋_GBK" w:eastAsia="方正仿宋_GBK" w:hAnsi="宋体" w:hint="eastAsia"/>
                <w:kern w:val="0"/>
                <w:szCs w:val="24"/>
              </w:rPr>
              <w:t>我公司</w:t>
            </w:r>
            <w:r w:rsidRPr="004F0086">
              <w:rPr>
                <w:rFonts w:ascii="方正仿宋_GBK" w:eastAsia="方正仿宋_GBK" w:hAnsi="宋体" w:hint="eastAsia"/>
                <w:kern w:val="0"/>
                <w:szCs w:val="24"/>
              </w:rPr>
              <w:t>将在1个工作日内（或按与您约定的时间）上门现场勘查</w:t>
            </w:r>
            <w:r w:rsidRPr="004F0086">
              <w:rPr>
                <w:rFonts w:ascii="方正仿宋_GBK" w:eastAsia="方正仿宋_GBK" w:hAnsi="宋体" w:hint="eastAsia"/>
                <w:szCs w:val="24"/>
              </w:rPr>
              <w:t>，正式受理后15个工作日内完成装表接电。对于涉及在居民小区或村庄内公共区域施工或线路通道问题，您有</w:t>
            </w:r>
            <w:proofErr w:type="gramStart"/>
            <w:r w:rsidRPr="004F0086">
              <w:rPr>
                <w:rFonts w:ascii="方正仿宋_GBK" w:eastAsia="方正仿宋_GBK" w:hAnsi="宋体" w:hint="eastAsia"/>
                <w:szCs w:val="24"/>
              </w:rPr>
              <w:t>协调业委会</w:t>
            </w:r>
            <w:proofErr w:type="gramEnd"/>
            <w:r w:rsidRPr="004F0086">
              <w:rPr>
                <w:rFonts w:ascii="方正仿宋_GBK" w:eastAsia="方正仿宋_GBK" w:hAnsi="宋体" w:hint="eastAsia"/>
                <w:szCs w:val="24"/>
              </w:rPr>
              <w:t>、物业或村委会、村（居）民等相关方</w:t>
            </w:r>
            <w:r>
              <w:rPr>
                <w:rFonts w:ascii="方正仿宋_GBK" w:eastAsia="方正仿宋_GBK" w:hAnsi="宋体" w:hint="eastAsia"/>
                <w:szCs w:val="24"/>
              </w:rPr>
              <w:t>的</w:t>
            </w:r>
            <w:r w:rsidRPr="004F0086">
              <w:rPr>
                <w:rFonts w:ascii="方正仿宋_GBK" w:eastAsia="方正仿宋_GBK" w:hAnsi="宋体" w:hint="eastAsia"/>
                <w:szCs w:val="24"/>
              </w:rPr>
              <w:t>责任，以便顺利完成施工接电。</w:t>
            </w:r>
          </w:p>
          <w:p w:rsidR="004D0F13" w:rsidRPr="004F008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4F0086">
              <w:rPr>
                <w:rFonts w:ascii="方正仿宋_GBK" w:eastAsia="方正仿宋_GBK" w:hAnsi="宋体" w:hint="eastAsia"/>
                <w:kern w:val="0"/>
                <w:szCs w:val="24"/>
              </w:rPr>
              <w:t>我公司对于低压充电桩报装实行“三零”（零上门、零审批、零投资）服务，投资建设到用户建筑红线（</w:t>
            </w:r>
            <w:r w:rsidRPr="004F5029">
              <w:rPr>
                <w:rFonts w:ascii="方正仿宋_GBK" w:eastAsia="方正仿宋_GBK" w:hAnsi="宋体" w:hint="eastAsia"/>
                <w:b/>
                <w:kern w:val="0"/>
                <w:szCs w:val="24"/>
              </w:rPr>
              <w:t>其中：</w:t>
            </w:r>
            <w:r>
              <w:rPr>
                <w:rFonts w:ascii="方正仿宋_GBK" w:eastAsia="方正仿宋_GBK" w:hAnsi="宋体" w:hint="eastAsia"/>
                <w:b/>
                <w:kern w:val="0"/>
                <w:szCs w:val="24"/>
              </w:rPr>
              <w:t>居民</w:t>
            </w:r>
            <w:r w:rsidRPr="004F5029">
              <w:rPr>
                <w:rFonts w:ascii="方正仿宋_GBK" w:eastAsia="方正仿宋_GBK" w:hAnsi="宋体" w:hint="eastAsia"/>
                <w:b/>
                <w:kern w:val="0"/>
                <w:szCs w:val="24"/>
              </w:rPr>
              <w:t>住宅小区</w:t>
            </w:r>
            <w:r w:rsidR="00065345">
              <w:rPr>
                <w:rFonts w:ascii="方正仿宋_GBK" w:eastAsia="方正仿宋_GBK" w:hAnsi="宋体" w:hint="eastAsia"/>
                <w:b/>
                <w:kern w:val="0"/>
                <w:szCs w:val="24"/>
              </w:rPr>
              <w:t>充电</w:t>
            </w:r>
            <w:proofErr w:type="gramStart"/>
            <w:r w:rsidR="00065345">
              <w:rPr>
                <w:rFonts w:ascii="方正仿宋_GBK" w:eastAsia="方正仿宋_GBK" w:hAnsi="宋体" w:hint="eastAsia"/>
                <w:b/>
                <w:kern w:val="0"/>
                <w:szCs w:val="24"/>
              </w:rPr>
              <w:t>桩</w:t>
            </w:r>
            <w:r w:rsidR="000C690B">
              <w:rPr>
                <w:rFonts w:ascii="方正仿宋_GBK" w:eastAsia="方正仿宋_GBK" w:hAnsi="宋体" w:hint="eastAsia"/>
                <w:b/>
                <w:kern w:val="0"/>
                <w:szCs w:val="24"/>
              </w:rPr>
              <w:t>投资</w:t>
            </w:r>
            <w:proofErr w:type="gramEnd"/>
            <w:r w:rsidR="000C690B">
              <w:rPr>
                <w:rFonts w:ascii="方正仿宋_GBK" w:eastAsia="方正仿宋_GBK" w:hAnsi="宋体" w:hint="eastAsia"/>
                <w:b/>
                <w:kern w:val="0"/>
                <w:szCs w:val="24"/>
              </w:rPr>
              <w:t>分界点为</w:t>
            </w:r>
            <w:r w:rsidR="00065345">
              <w:rPr>
                <w:rFonts w:ascii="方正仿宋_GBK" w:eastAsia="方正仿宋_GBK" w:hAnsi="宋体" w:hint="eastAsia"/>
                <w:b/>
                <w:kern w:val="0"/>
                <w:szCs w:val="24"/>
              </w:rPr>
              <w:t>按照防火分区</w:t>
            </w:r>
            <w:r w:rsidR="000B7AFB">
              <w:rPr>
                <w:rFonts w:ascii="方正仿宋_GBK" w:eastAsia="方正仿宋_GBK" w:hAnsi="宋体" w:hint="eastAsia"/>
                <w:b/>
                <w:kern w:val="0"/>
                <w:szCs w:val="24"/>
              </w:rPr>
              <w:t>确定的</w:t>
            </w:r>
            <w:r w:rsidRPr="004F5029">
              <w:rPr>
                <w:rFonts w:ascii="方正仿宋_GBK" w:eastAsia="方正仿宋_GBK" w:hAnsi="宋体" w:hint="eastAsia"/>
                <w:b/>
                <w:kern w:val="0"/>
                <w:szCs w:val="24"/>
              </w:rPr>
              <w:t>电表集中安装</w:t>
            </w:r>
            <w:r w:rsidR="000B7AFB">
              <w:rPr>
                <w:rFonts w:ascii="方正仿宋_GBK" w:eastAsia="方正仿宋_GBK" w:hAnsi="宋体" w:hint="eastAsia"/>
                <w:b/>
                <w:kern w:val="0"/>
                <w:szCs w:val="24"/>
              </w:rPr>
              <w:t>处</w:t>
            </w:r>
            <w:r w:rsidRPr="004F0086">
              <w:rPr>
                <w:rFonts w:ascii="方正仿宋_GBK" w:eastAsia="方正仿宋_GBK" w:hAnsi="宋体" w:hint="eastAsia"/>
                <w:kern w:val="0"/>
                <w:szCs w:val="24"/>
              </w:rPr>
              <w:t>），产权分界点为</w:t>
            </w:r>
            <w:proofErr w:type="gramStart"/>
            <w:r w:rsidRPr="004F0086">
              <w:rPr>
                <w:rFonts w:ascii="方正仿宋_GBK" w:eastAsia="方正仿宋_GBK" w:hAnsi="宋体" w:hint="eastAsia"/>
                <w:kern w:val="0"/>
                <w:szCs w:val="24"/>
              </w:rPr>
              <w:t>电表出线</w:t>
            </w:r>
            <w:proofErr w:type="gramEnd"/>
            <w:r w:rsidRPr="004F0086">
              <w:rPr>
                <w:rFonts w:ascii="方正仿宋_GBK" w:eastAsia="方正仿宋_GBK" w:hAnsi="宋体" w:hint="eastAsia"/>
                <w:kern w:val="0"/>
                <w:szCs w:val="24"/>
              </w:rPr>
              <w:t>侧（含电表箱），电网侧部分接入不收费；产权分界点以下部分由您负责施工，并请</w:t>
            </w:r>
            <w:r w:rsidRPr="004F0086">
              <w:rPr>
                <w:rFonts w:ascii="方正仿宋_GBK" w:eastAsia="方正仿宋_GBK" w:hAnsi="宋体" w:hint="eastAsia"/>
                <w:szCs w:val="24"/>
              </w:rPr>
              <w:t>按照国家有关规定自行购置、安装合格的漏电保护装置，确保用电安全。</w:t>
            </w:r>
          </w:p>
          <w:p w:rsidR="004D0F13" w:rsidRPr="004F0086" w:rsidRDefault="004D0F13" w:rsidP="00776701">
            <w:pPr>
              <w:pStyle w:val="Style3"/>
              <w:numPr>
                <w:ilvl w:val="0"/>
                <w:numId w:val="2"/>
              </w:numPr>
              <w:tabs>
                <w:tab w:val="left" w:pos="420"/>
              </w:tabs>
              <w:adjustRightInd w:val="0"/>
              <w:snapToGrid w:val="0"/>
              <w:spacing w:line="240" w:lineRule="exact"/>
              <w:ind w:left="0" w:firstLine="420"/>
              <w:textAlignment w:val="baseline"/>
              <w:rPr>
                <w:rFonts w:ascii="方正仿宋_GBK" w:eastAsia="方正仿宋_GBK" w:hAnsi="宋体"/>
                <w:szCs w:val="24"/>
              </w:rPr>
            </w:pPr>
            <w:r w:rsidRPr="004F0086">
              <w:rPr>
                <w:rFonts w:ascii="方正仿宋_GBK" w:eastAsia="方正仿宋_GBK" w:hAnsi="宋体" w:hint="eastAsia"/>
                <w:kern w:val="0"/>
                <w:szCs w:val="24"/>
              </w:rPr>
              <w:t>低压充电桩报装“三零”服务不适用于以下情形：</w:t>
            </w:r>
          </w:p>
          <w:p w:rsidR="004D0F13" w:rsidRPr="004F0086" w:rsidRDefault="004D0F13" w:rsidP="00776701">
            <w:pPr>
              <w:pStyle w:val="Style3"/>
              <w:adjustRightInd w:val="0"/>
              <w:snapToGrid w:val="0"/>
              <w:spacing w:line="240" w:lineRule="exact"/>
              <w:textAlignment w:val="baseline"/>
              <w:rPr>
                <w:rFonts w:ascii="方正仿宋_GBK" w:eastAsia="方正仿宋_GBK" w:hAnsi="宋体"/>
                <w:kern w:val="0"/>
                <w:szCs w:val="24"/>
              </w:rPr>
            </w:pPr>
            <w:r w:rsidRPr="004F0086">
              <w:rPr>
                <w:rFonts w:ascii="方正仿宋_GBK" w:eastAsia="方正仿宋_GBK" w:hAnsi="宋体" w:hint="eastAsia"/>
                <w:kern w:val="0"/>
                <w:szCs w:val="24"/>
              </w:rPr>
              <w:t>（1）同一单位批量申请。</w:t>
            </w:r>
          </w:p>
          <w:p w:rsidR="004D0F13" w:rsidRPr="004F0086" w:rsidRDefault="004D0F13" w:rsidP="00776701">
            <w:pPr>
              <w:pStyle w:val="Style3"/>
              <w:adjustRightInd w:val="0"/>
              <w:snapToGrid w:val="0"/>
              <w:spacing w:line="240" w:lineRule="exact"/>
              <w:textAlignment w:val="baseline"/>
              <w:rPr>
                <w:rFonts w:ascii="方正仿宋_GBK" w:eastAsia="方正仿宋_GBK" w:hAnsi="宋体"/>
                <w:szCs w:val="24"/>
              </w:rPr>
            </w:pPr>
            <w:r w:rsidRPr="004F0086">
              <w:rPr>
                <w:rFonts w:ascii="方正仿宋_GBK" w:eastAsia="方正仿宋_GBK" w:hAnsi="宋体" w:hint="eastAsia"/>
                <w:kern w:val="0"/>
                <w:szCs w:val="24"/>
              </w:rPr>
              <w:t>（2）小区整体开发项目（如商品房、安置房、非开发商建设但具有商业开发性质的新建住房等），整体小区开发应按照新建住宅供配电设施建设相关要求办理。</w:t>
            </w:r>
          </w:p>
          <w:p w:rsidR="004D0F13" w:rsidRPr="004F0086"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4"/>
              </w:rPr>
            </w:pPr>
            <w:r w:rsidRPr="004F0086">
              <w:rPr>
                <w:rFonts w:ascii="方正仿宋_GBK" w:eastAsia="方正仿宋_GBK" w:hAnsi="宋体" w:hint="eastAsia"/>
                <w:kern w:val="0"/>
                <w:szCs w:val="24"/>
              </w:rPr>
              <w:t>（3）转供、高压自管、单体建筑内局部报装客户。</w:t>
            </w:r>
          </w:p>
          <w:p w:rsidR="004D0F13" w:rsidRPr="004F0086" w:rsidRDefault="004D0F13" w:rsidP="00776701">
            <w:pPr>
              <w:pStyle w:val="Style3"/>
              <w:adjustRightInd w:val="0"/>
              <w:snapToGrid w:val="0"/>
              <w:spacing w:line="240" w:lineRule="exact"/>
              <w:ind w:firstLineChars="175" w:firstLine="368"/>
              <w:textAlignment w:val="baseline"/>
              <w:rPr>
                <w:rFonts w:ascii="方正仿宋_GBK" w:eastAsia="方正仿宋_GBK" w:hAnsi="宋体"/>
                <w:kern w:val="0"/>
                <w:szCs w:val="24"/>
              </w:rPr>
            </w:pPr>
            <w:r w:rsidRPr="004F0086">
              <w:rPr>
                <w:rFonts w:ascii="方正仿宋_GBK" w:eastAsia="方正仿宋_GBK" w:hAnsi="宋体" w:hint="eastAsia"/>
                <w:kern w:val="0"/>
                <w:szCs w:val="24"/>
              </w:rPr>
              <w:t>（4）未取得政府建设许可的新建住房。</w:t>
            </w:r>
          </w:p>
          <w:p w:rsidR="004D0F13" w:rsidRPr="004F0086" w:rsidRDefault="004D0F13" w:rsidP="00776701">
            <w:pPr>
              <w:pStyle w:val="Style3"/>
              <w:adjustRightInd w:val="0"/>
              <w:snapToGrid w:val="0"/>
              <w:spacing w:line="240" w:lineRule="exact"/>
              <w:ind w:firstLineChars="150" w:firstLine="315"/>
              <w:textAlignment w:val="baseline"/>
              <w:rPr>
                <w:rFonts w:ascii="方正仿宋_GBK" w:eastAsia="方正仿宋_GBK" w:hAnsi="宋体"/>
                <w:szCs w:val="24"/>
              </w:rPr>
            </w:pPr>
            <w:r w:rsidRPr="004F0086">
              <w:rPr>
                <w:rFonts w:ascii="方正仿宋_GBK" w:eastAsia="方正仿宋_GBK" w:hAnsi="宋体" w:hint="eastAsia"/>
                <w:kern w:val="0"/>
                <w:szCs w:val="24"/>
              </w:rPr>
              <w:t>（5）政府在农村统一规划建设的其他小区（如地质灾害搬迁房、库区移民、美丽乡村、新农村建设等）。</w:t>
            </w:r>
          </w:p>
          <w:p w:rsidR="004D0F13" w:rsidRDefault="004D0F13" w:rsidP="00776701">
            <w:pPr>
              <w:numPr>
                <w:ilvl w:val="0"/>
                <w:numId w:val="7"/>
              </w:numPr>
              <w:tabs>
                <w:tab w:val="left" w:pos="420"/>
              </w:tabs>
              <w:spacing w:line="240" w:lineRule="exact"/>
              <w:ind w:left="0" w:firstLineChars="200" w:firstLine="420"/>
              <w:textAlignment w:val="baseline"/>
              <w:rPr>
                <w:rFonts w:ascii="方正仿宋_GBK" w:eastAsia="方正仿宋_GBK" w:hAnsi="宋体"/>
                <w:kern w:val="0"/>
                <w:sz w:val="24"/>
                <w:szCs w:val="24"/>
              </w:rPr>
            </w:pPr>
            <w:r w:rsidRPr="00B86718">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B86718">
              <w:rPr>
                <w:rFonts w:ascii="方正仿宋_GBK" w:eastAsia="方正仿宋_GBK" w:hAnsi="宋体" w:hint="eastAsia"/>
                <w:kern w:val="0"/>
                <w:szCs w:val="21"/>
              </w:rPr>
              <w:t>微信公众号</w:t>
            </w:r>
            <w:proofErr w:type="gramEnd"/>
            <w:r w:rsidRPr="00B86718">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ind w:firstLineChars="200" w:firstLine="480"/>
        <w:textAlignment w:val="baseline"/>
        <w:outlineLvl w:val="1"/>
        <w:rPr>
          <w:rFonts w:ascii="方正仿宋_GBK" w:eastAsia="方正仿宋_GBK"/>
          <w:sz w:val="24"/>
        </w:rPr>
      </w:pPr>
      <w:r>
        <w:rPr>
          <w:rFonts w:ascii="方正仿宋_GBK" w:eastAsia="方正仿宋_GBK" w:hAnsi="宋体" w:hint="eastAsia"/>
          <w:sz w:val="24"/>
        </w:rPr>
        <w:t>请您对我公司的服务进行监督，如有建议或意见，请及时拨打95598服务热</w:t>
      </w:r>
      <w:r>
        <w:rPr>
          <w:rFonts w:ascii="方正仿宋_GBK" w:eastAsia="方正仿宋_GBK" w:hAnsi="宋体" w:hint="eastAsia"/>
          <w:sz w:val="24"/>
        </w:rPr>
        <w:lastRenderedPageBreak/>
        <w:t>线、12398电力监管热线，也可以登录“网上国网”手机APP、关注“国网江西电力”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反映，我公司将竭诚为您服务！</w:t>
      </w:r>
    </w:p>
    <w:p w:rsidR="004D0F13" w:rsidRDefault="004D0F13" w:rsidP="004D0F13">
      <w:pPr>
        <w:tabs>
          <w:tab w:val="left" w:pos="1140"/>
          <w:tab w:val="left" w:pos="1800"/>
        </w:tabs>
        <w:snapToGrid w:val="0"/>
        <w:textAlignment w:val="baseline"/>
        <w:outlineLvl w:val="1"/>
        <w:rPr>
          <w:rFonts w:ascii="方正仿宋_GBK" w:eastAsia="方正仿宋_GBK"/>
          <w:sz w:val="24"/>
        </w:rPr>
      </w:pPr>
    </w:p>
    <w:p w:rsidR="004D0F13" w:rsidRDefault="004D0F13" w:rsidP="004D0F13">
      <w:pPr>
        <w:tabs>
          <w:tab w:val="left" w:pos="1140"/>
          <w:tab w:val="left" w:pos="1800"/>
        </w:tabs>
        <w:snapToGrid w:val="0"/>
        <w:textAlignment w:val="baseline"/>
        <w:outlineLvl w:val="1"/>
        <w:rPr>
          <w:rFonts w:ascii="方正仿宋_GBK" w:eastAsia="方正仿宋_GBK"/>
          <w:sz w:val="24"/>
        </w:rPr>
      </w:pPr>
    </w:p>
    <w:p w:rsidR="004D0F13" w:rsidRDefault="004D0F13" w:rsidP="004D0F13">
      <w:pPr>
        <w:tabs>
          <w:tab w:val="left" w:pos="1140"/>
          <w:tab w:val="left" w:pos="1800"/>
        </w:tabs>
        <w:snapToGrid w:val="0"/>
        <w:textAlignment w:val="baseline"/>
        <w:outlineLvl w:val="1"/>
        <w:rPr>
          <w:rFonts w:ascii="方正仿宋_GBK" w:eastAsia="方正仿宋_GBK"/>
          <w:sz w:val="24"/>
        </w:rPr>
      </w:pPr>
      <w:r>
        <w:rPr>
          <w:rFonts w:ascii="方正仿宋_GBK" w:eastAsia="方正仿宋_GBK" w:hint="eastAsia"/>
          <w:sz w:val="24"/>
        </w:rPr>
        <w:t>客户签名：                                            年   月   日</w:t>
      </w:r>
    </w:p>
    <w:p w:rsidR="004D0F13" w:rsidRDefault="004D0F13" w:rsidP="004D0F13">
      <w:pPr>
        <w:tabs>
          <w:tab w:val="left" w:pos="1140"/>
          <w:tab w:val="left" w:pos="1800"/>
        </w:tabs>
        <w:snapToGrid w:val="0"/>
        <w:textAlignment w:val="baseline"/>
        <w:outlineLvl w:val="1"/>
        <w:rPr>
          <w:rFonts w:ascii="仿宋_GB2312" w:eastAsia="仿宋_GB2312"/>
          <w:sz w:val="24"/>
        </w:rPr>
        <w:sectPr w:rsidR="004D0F13">
          <w:pgSz w:w="11906" w:h="16838"/>
          <w:pgMar w:top="1440" w:right="1800" w:bottom="1440" w:left="1800" w:header="851" w:footer="992" w:gutter="0"/>
          <w:cols w:space="720"/>
          <w:docGrid w:type="lines" w:linePitch="312"/>
        </w:sectPr>
      </w:pPr>
    </w:p>
    <w:p w:rsidR="004D0F13" w:rsidRDefault="004D0F13" w:rsidP="004D0F13">
      <w:pPr>
        <w:adjustRightInd w:val="0"/>
        <w:snapToGrid w:val="0"/>
        <w:jc w:val="center"/>
        <w:rPr>
          <w:rFonts w:ascii="方正小标宋_GBK" w:eastAsia="方正小标宋_GBK" w:hAnsi="方正小标宋_GBK" w:cs="方正小标宋_GBK"/>
          <w:b/>
          <w:color w:val="000000"/>
          <w:sz w:val="44"/>
          <w:szCs w:val="44"/>
        </w:rPr>
      </w:pPr>
      <w:r>
        <w:rPr>
          <w:rFonts w:ascii="方正小标宋_GBK" w:eastAsia="方正小标宋_GBK" w:hAnsi="方正小标宋_GBK" w:cs="方正小标宋_GBK" w:hint="eastAsia"/>
          <w:b/>
          <w:color w:val="000000"/>
          <w:sz w:val="44"/>
          <w:szCs w:val="44"/>
        </w:rPr>
        <w:lastRenderedPageBreak/>
        <w:t>用电业务办理告知书（高压</w:t>
      </w:r>
      <w:proofErr w:type="gramStart"/>
      <w:r>
        <w:rPr>
          <w:rFonts w:ascii="方正小标宋_GBK" w:eastAsia="方正小标宋_GBK" w:hAnsi="方正小标宋_GBK" w:cs="方正小标宋_GBK" w:hint="eastAsia"/>
          <w:b/>
          <w:color w:val="000000"/>
          <w:sz w:val="44"/>
          <w:szCs w:val="44"/>
        </w:rPr>
        <w:t>充换电</w:t>
      </w:r>
      <w:proofErr w:type="gramEnd"/>
      <w:r>
        <w:rPr>
          <w:rFonts w:ascii="方正小标宋_GBK" w:eastAsia="方正小标宋_GBK" w:hAnsi="方正小标宋_GBK" w:cs="方正小标宋_GBK" w:hint="eastAsia"/>
          <w:b/>
          <w:color w:val="000000"/>
          <w:sz w:val="44"/>
          <w:szCs w:val="44"/>
        </w:rPr>
        <w:t>业务）</w:t>
      </w:r>
    </w:p>
    <w:p w:rsidR="004D0F13" w:rsidRDefault="004D0F13" w:rsidP="004D0F13">
      <w:pPr>
        <w:adjustRightInd w:val="0"/>
        <w:snapToGrid w:val="0"/>
        <w:spacing w:line="360" w:lineRule="exact"/>
        <w:rPr>
          <w:rFonts w:ascii="方正仿宋_GBK" w:eastAsia="方正仿宋_GBK" w:hAnsi="宋体"/>
          <w:b/>
          <w:sz w:val="24"/>
        </w:rPr>
      </w:pPr>
      <w:r>
        <w:rPr>
          <w:rFonts w:ascii="方正仿宋_GBK" w:eastAsia="方正仿宋_GBK" w:hAnsi="宋体" w:hint="eastAsia"/>
          <w:b/>
          <w:sz w:val="24"/>
        </w:rPr>
        <w:t>尊敬的电力客户：</w:t>
      </w:r>
    </w:p>
    <w:p w:rsidR="004D0F13" w:rsidRDefault="004D0F13" w:rsidP="004D0F13">
      <w:pPr>
        <w:adjustRightInd w:val="0"/>
        <w:snapToGrid w:val="0"/>
        <w:spacing w:line="360" w:lineRule="exact"/>
        <w:ind w:firstLine="480"/>
        <w:rPr>
          <w:rFonts w:ascii="方正仿宋_GBK" w:eastAsia="方正仿宋_GBK" w:hAnsi="宋体"/>
          <w:sz w:val="24"/>
        </w:rPr>
      </w:pPr>
      <w:r>
        <w:rPr>
          <w:rFonts w:ascii="方正仿宋_GBK" w:eastAsia="方正仿宋_GBK" w:hAnsi="宋体" w:hint="eastAsia"/>
          <w:sz w:val="24"/>
        </w:rPr>
        <w:t>欢迎您到我公司办理用电业务！我公司为您提供营业厅、“网上国网”手机APP等业务办理渠道。为了方便您办理业务，请您仔细阅读以下内容。</w:t>
      </w:r>
    </w:p>
    <w:p w:rsidR="004D0F13" w:rsidRDefault="004D0F13" w:rsidP="004D0F13">
      <w:pPr>
        <w:adjustRightInd w:val="0"/>
        <w:snapToGrid w:val="0"/>
        <w:spacing w:beforeLines="50" w:before="156" w:afterLines="50" w:after="156"/>
        <w:ind w:firstLine="562"/>
        <w:rPr>
          <w:rFonts w:ascii="黑体" w:eastAsia="黑体"/>
          <w:b/>
          <w:sz w:val="24"/>
        </w:rPr>
      </w:pPr>
      <w:r>
        <w:rPr>
          <w:rFonts w:ascii="黑体" w:eastAsia="黑体" w:hint="eastAsia"/>
          <w:b/>
          <w:sz w:val="24"/>
        </w:rPr>
        <w:t>一、业务办理流程</w:t>
      </w:r>
    </w:p>
    <w:p w:rsidR="004D0F13" w:rsidRDefault="004D0F13" w:rsidP="004D0F13">
      <w:pPr>
        <w:adjustRightInd w:val="0"/>
        <w:snapToGrid w:val="0"/>
        <w:spacing w:beforeLines="50" w:before="156" w:afterLines="50" w:after="156"/>
      </w:pPr>
      <w:r>
        <w:rPr>
          <w:rFonts w:ascii="黑体" w:eastAsia="黑体"/>
          <w:b/>
          <w:noProof/>
          <w:sz w:val="24"/>
        </w:rPr>
        <mc:AlternateContent>
          <mc:Choice Requires="wpc">
            <w:drawing>
              <wp:inline distT="0" distB="0" distL="0" distR="0">
                <wp:extent cx="5480685" cy="544195"/>
                <wp:effectExtent l="0" t="635" r="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自选图形 60"/>
                        <wps:cNvSpPr>
                          <a:spLocks noChangeArrowheads="1"/>
                        </wps:cNvSpPr>
                        <wps:spPr bwMode="auto">
                          <a:xfrm>
                            <a:off x="3608488" y="0"/>
                            <a:ext cx="1080260"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3.竣工接电</w:t>
                              </w:r>
                            </w:p>
                          </w:txbxContent>
                        </wps:txbx>
                        <wps:bodyPr rot="0" vert="horz" wrap="square" lIns="91440" tIns="45720" rIns="91440" bIns="45720" anchor="t" anchorCtr="0" upright="1">
                          <a:noAutofit/>
                        </wps:bodyPr>
                      </wps:wsp>
                      <wps:wsp>
                        <wps:cNvPr id="2" name="自选图形 62"/>
                        <wps:cNvSpPr>
                          <a:spLocks noChangeArrowheads="1"/>
                        </wps:cNvSpPr>
                        <wps:spPr bwMode="auto">
                          <a:xfrm>
                            <a:off x="684609" y="0"/>
                            <a:ext cx="1080260"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1.</w:t>
                              </w:r>
                              <w:r w:rsidRPr="002203A5">
                                <w:rPr>
                                  <w:rFonts w:ascii="方正楷体_GBK" w:eastAsia="方正楷体_GBK" w:hint="eastAsia"/>
                                  <w:b/>
                                  <w:sz w:val="24"/>
                                </w:rPr>
                                <w:t xml:space="preserve"> </w:t>
                              </w:r>
                              <w:r>
                                <w:rPr>
                                  <w:rFonts w:ascii="方正楷体_GBK" w:eastAsia="方正楷体_GBK" w:hint="eastAsia"/>
                                  <w:b/>
                                  <w:sz w:val="24"/>
                                </w:rPr>
                                <w:t>受理申请</w:t>
                              </w:r>
                            </w:p>
                          </w:txbxContent>
                        </wps:txbx>
                        <wps:bodyPr rot="0" vert="horz" wrap="square" lIns="91440" tIns="45720" rIns="91440" bIns="45720" anchor="t" anchorCtr="0" upright="1">
                          <a:noAutofit/>
                        </wps:bodyPr>
                      </wps:wsp>
                      <wps:wsp>
                        <wps:cNvPr id="3" name="自选图形 63"/>
                        <wps:cNvSpPr>
                          <a:spLocks noChangeArrowheads="1"/>
                        </wps:cNvSpPr>
                        <wps:spPr bwMode="auto">
                          <a:xfrm>
                            <a:off x="3232525" y="133350"/>
                            <a:ext cx="360087" cy="252095"/>
                          </a:xfrm>
                          <a:prstGeom prst="rightArrow">
                            <a:avLst>
                              <a:gd name="adj1" fmla="val 50000"/>
                              <a:gd name="adj2" fmla="val 35705"/>
                            </a:avLst>
                          </a:prstGeom>
                          <a:solidFill>
                            <a:srgbClr val="8DB3E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自选图形 64"/>
                        <wps:cNvSpPr>
                          <a:spLocks noChangeArrowheads="1"/>
                        </wps:cNvSpPr>
                        <wps:spPr bwMode="auto">
                          <a:xfrm>
                            <a:off x="2146549" y="0"/>
                            <a:ext cx="1080260" cy="539750"/>
                          </a:xfrm>
                          <a:prstGeom prst="roundRect">
                            <a:avLst>
                              <a:gd name="adj" fmla="val 16667"/>
                            </a:avLst>
                          </a:prstGeom>
                          <a:solidFill>
                            <a:srgbClr val="8DB3E2"/>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0F13" w:rsidRDefault="004D0F13" w:rsidP="004D0F13">
                              <w:pPr>
                                <w:jc w:val="center"/>
                                <w:rPr>
                                  <w:rFonts w:ascii="方正楷体_GBK" w:eastAsia="方正楷体_GBK"/>
                                  <w:b/>
                                  <w:sz w:val="24"/>
                                </w:rPr>
                              </w:pPr>
                              <w:r>
                                <w:rPr>
                                  <w:rFonts w:ascii="方正楷体_GBK" w:eastAsia="方正楷体_GBK" w:hint="eastAsia"/>
                                  <w:b/>
                                  <w:sz w:val="24"/>
                                </w:rPr>
                                <w:t>2.答复签约</w:t>
                              </w:r>
                            </w:p>
                          </w:txbxContent>
                        </wps:txbx>
                        <wps:bodyPr rot="0" vert="horz" wrap="square" lIns="91440" tIns="45720" rIns="91440" bIns="45720" anchor="t" anchorCtr="0" upright="1">
                          <a:noAutofit/>
                        </wps:bodyPr>
                      </wps:wsp>
                      <wps:wsp>
                        <wps:cNvPr id="5" name="自选图形 65"/>
                        <wps:cNvSpPr>
                          <a:spLocks noChangeArrowheads="1"/>
                        </wps:cNvSpPr>
                        <wps:spPr bwMode="auto">
                          <a:xfrm>
                            <a:off x="1782016" y="133350"/>
                            <a:ext cx="360087" cy="252095"/>
                          </a:xfrm>
                          <a:prstGeom prst="rightArrow">
                            <a:avLst>
                              <a:gd name="adj1" fmla="val 50000"/>
                              <a:gd name="adj2" fmla="val 35705"/>
                            </a:avLst>
                          </a:prstGeom>
                          <a:solidFill>
                            <a:srgbClr val="8DB3E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画布 6" o:spid="_x0000_s1064" editas="canvas" style="width:431.55pt;height:42.85pt;mso-position-horizontal-relative:char;mso-position-vertical-relative:line" coordsize="54806,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">
                <v:shape id="_x0000_s1065" type="#_x0000_t75" style="position:absolute;width:54806;height:5441;visibility:visible;mso-wrap-style:square">
                  <v:fill o:detectmouseclick="t"/>
                  <v:path o:connecttype="none"/>
                </v:shape>
                <v:roundrect id="自选图形 60" o:spid="_x0000_s1066" style="position:absolute;left:36084;width:10803;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T178A&#10;AADaAAAADwAAAGRycy9kb3ducmV2LnhtbERPTYvCMBC9L/gfwgje1lRB0WoUkS142ItV70MzttVm&#10;UpOsrf9+IyzsaXi8z1lve9OIJzlfW1YwGScgiAuray4VnE/Z5wKED8gaG8uk4EUetpvBxxpTbTs+&#10;0jMPpYgh7FNUUIXQplL6oiKDfmxb4shdrTMYInSl1A67GG4aOU2SuTRYc2yosKV9RcU9/zEK3Gx3&#10;vS1vk8tXkX93j6nPznaZKTUa9rsViEB9+Bf/uQ86zof3K+8r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VPXvwAAANoAAAAPAAAAAAAAAAAAAAAAAJgCAABkcnMvZG93bnJl&#10;di54bWxQSwUGAAAAAAQABAD1AAAAhA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3.</w:t>
                        </w:r>
                        <w:r>
                          <w:rPr>
                            <w:rFonts w:ascii="方正楷体_GBK" w:eastAsia="方正楷体_GBK" w:hint="eastAsia"/>
                            <w:b/>
                            <w:sz w:val="24"/>
                          </w:rPr>
                          <w:t>竣工接电</w:t>
                        </w:r>
                      </w:p>
                    </w:txbxContent>
                  </v:textbox>
                </v:roundrect>
                <v:roundrect id="自选图形 62" o:spid="_x0000_s1067" style="position:absolute;left:6846;width:10802;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NoMIA&#10;AADaAAAADwAAAGRycy9kb3ducmV2LnhtbESPQWvCQBSE7wX/w/IEb3VjwKKpq0hpwIMXo70/ss8k&#10;mn0bd1cT/71bKPQ4zMw3zGozmFY8yPnGsoLZNAFBXFrdcKXgdMzfFyB8QNbYWiYFT/KwWY/eVphp&#10;2/OBHkWoRISwz1BBHUKXSenLmgz6qe2Io3e2zmCI0lVSO+wj3LQyTZIPabDhuFBjR181ldfibhS4&#10;+fZ8WV5mP99lse9vqc9PdpkrNRkP208QgYbwH/5r77SCFH6vxBs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82gwgAAANoAAAAPAAAAAAAAAAAAAAAAAJgCAABkcnMvZG93&#10;bnJldi54bWxQSwUGAAAAAAQABAD1AAAAhw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1.</w:t>
                        </w:r>
                        <w:r w:rsidRPr="002203A5">
                          <w:rPr>
                            <w:rFonts w:ascii="方正楷体_GBK" w:eastAsia="方正楷体_GBK" w:hint="eastAsia"/>
                            <w:b/>
                            <w:sz w:val="24"/>
                          </w:rPr>
                          <w:t xml:space="preserve"> </w:t>
                        </w:r>
                        <w:r>
                          <w:rPr>
                            <w:rFonts w:ascii="方正楷体_GBK" w:eastAsia="方正楷体_GBK" w:hint="eastAsia"/>
                            <w:b/>
                            <w:sz w:val="24"/>
                          </w:rPr>
                          <w:t>受理申请</w:t>
                        </w:r>
                      </w:p>
                    </w:txbxContent>
                  </v:textbox>
                </v:roundrect>
                <v:shape id="自选图形 63" o:spid="_x0000_s1068" type="#_x0000_t13" style="position:absolute;left:32325;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HmsQA&#10;AADaAAAADwAAAGRycy9kb3ducmV2LnhtbESPzWrDMBCE74G8g9hAb7HslJrWjWJMoFAoBOLk4N62&#10;1vqHWitjKYn79lGh0OMwM98w23w2g7jS5HrLCpIoBkFcW91zq+B8els/g3AeWeNgmRT8kIN8t1xs&#10;MdP2xke6lr4VAcIuQwWd92Mmpas7MugiOxIHr7GTQR/k1Eo94S3AzSA3cZxKgz2HhQ5H2ndUf5cX&#10;o+Dy9TKkia4+qvizsU+Ho6yKpFHqYTUXryA8zf4//Nd+1woe4fdKu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h5rEAAAA2gAAAA8AAAAAAAAAAAAAAAAAmAIAAGRycy9k&#10;b3ducmV2LnhtbFBLBQYAAAAABAAEAPUAAACJAwAAAAA=&#10;" adj="16201" fillcolor="#8db3e2" stroked="f"/>
                <v:roundrect id="自选图形 64" o:spid="_x0000_s1069" style="position:absolute;left:21465;width:10803;height:5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wT8IA&#10;AADaAAAADwAAAGRycy9kb3ducmV2LnhtbESPQWvCQBSE7wX/w/KE3upGqUWjq0hpoAcvxnh/ZJ9J&#10;NPs23d2a9N+7gtDjMDPfMOvtYFpxI+cbywqmkwQEcWl1w5WC4pi9LUD4gKyxtUwK/sjDdjN6WWOq&#10;bc8HuuWhEhHCPkUFdQhdKqUvazLoJ7Yjjt7ZOoMhSldJ7bCPcNPKWZJ8SIMNx4UaO/qsqbzmv0aB&#10;m+/Ol+Vlevoq833/M/NZYZeZUq/jYbcCEWgI/+Fn+1sreIfHlX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vBPwgAAANoAAAAPAAAAAAAAAAAAAAAAAJgCAABkcnMvZG93&#10;bnJldi54bWxQSwUGAAAAAAQABAD1AAAAhwMAAAAA&#10;" fillcolor="#8db3e2" stroked="f">
                  <v:textbox>
                    <w:txbxContent>
                      <w:p w:rsidR="004D0F13" w:rsidRDefault="004D0F13" w:rsidP="004D0F13">
                        <w:pPr>
                          <w:jc w:val="center"/>
                          <w:rPr>
                            <w:rFonts w:ascii="方正楷体_GBK" w:eastAsia="方正楷体_GBK" w:hint="eastAsia"/>
                            <w:b/>
                            <w:sz w:val="24"/>
                          </w:rPr>
                        </w:pPr>
                        <w:r>
                          <w:rPr>
                            <w:rFonts w:ascii="方正楷体_GBK" w:eastAsia="方正楷体_GBK" w:hint="eastAsia"/>
                            <w:b/>
                            <w:sz w:val="24"/>
                          </w:rPr>
                          <w:t>2.</w:t>
                        </w:r>
                        <w:r>
                          <w:rPr>
                            <w:rFonts w:ascii="方正楷体_GBK" w:eastAsia="方正楷体_GBK" w:hint="eastAsia"/>
                            <w:b/>
                            <w:sz w:val="24"/>
                          </w:rPr>
                          <w:t>答复签约</w:t>
                        </w:r>
                      </w:p>
                    </w:txbxContent>
                  </v:textbox>
                </v:roundrect>
                <v:shape id="自选图形 65" o:spid="_x0000_s1070" type="#_x0000_t13" style="position:absolute;left:17820;top:1333;width:36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6dcMA&#10;AADaAAAADwAAAGRycy9kb3ducmV2LnhtbESPT2vCQBTE74LfYXmCN7NJQWljVgmCUBAK2h7S22v2&#10;5Q9m34bsRtNv3y0IHoeZ+Q2T7SfTiRsNrrWsIIliEMSl1S3XCr4+j6tXEM4ja+wsk4JfcrDfzWcZ&#10;ptre+Uy3i69FgLBLUUHjfZ9K6cqGDLrI9sTBq+xg0Ac51FIPeA9w08mXON5Igy2HhQZ7OjRUXi+j&#10;UTD+vHWbRBenIv6u7PrjLIs8qZRaLqZ8C8LT5J/hR/tdK1jD/5V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6dcMAAADaAAAADwAAAAAAAAAAAAAAAACYAgAAZHJzL2Rv&#10;d25yZXYueG1sUEsFBgAAAAAEAAQA9QAAAIgDAAAAAA==&#10;" adj="16201" fillcolor="#8db3e2" stroked="f"/>
                <w10:anchorlock/>
              </v:group>
            </w:pict>
          </mc:Fallback>
        </mc:AlternateContent>
      </w:r>
    </w:p>
    <w:p w:rsidR="004D0F13" w:rsidRDefault="004D0F13" w:rsidP="004D0F13">
      <w:pPr>
        <w:ind w:leftChars="201" w:left="422"/>
        <w:rPr>
          <w:rFonts w:ascii="黑体" w:eastAsia="黑体"/>
          <w:b/>
          <w:sz w:val="24"/>
        </w:rPr>
      </w:pPr>
      <w:r>
        <w:rPr>
          <w:rFonts w:ascii="黑体" w:eastAsia="黑体" w:hint="eastAsia"/>
          <w:b/>
          <w:sz w:val="24"/>
        </w:rPr>
        <w:t xml:space="preserve">二、业务办理说明 </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6"/>
      </w:tblGrid>
      <w:tr w:rsidR="004D0F13" w:rsidTr="00776701">
        <w:trPr>
          <w:trHeight w:val="308"/>
          <w:jc w:val="center"/>
        </w:trPr>
        <w:tc>
          <w:tcPr>
            <w:tcW w:w="9876" w:type="dxa"/>
            <w:shd w:val="clear" w:color="auto" w:fill="8DB3E2"/>
          </w:tcPr>
          <w:p w:rsidR="004D0F13" w:rsidRDefault="004D0F13" w:rsidP="00776701">
            <w:pPr>
              <w:spacing w:line="240" w:lineRule="exact"/>
              <w:ind w:firstLineChars="200" w:firstLine="482"/>
              <w:rPr>
                <w:rFonts w:ascii="方正仿宋_GBK" w:eastAsia="方正仿宋_GBK"/>
                <w:sz w:val="24"/>
                <w:szCs w:val="24"/>
              </w:rPr>
            </w:pPr>
            <w:r>
              <w:rPr>
                <w:rFonts w:ascii="方正仿宋_GBK" w:eastAsia="方正仿宋_GBK" w:hAnsi="仿宋" w:hint="eastAsia"/>
                <w:b/>
                <w:sz w:val="24"/>
                <w:szCs w:val="24"/>
              </w:rPr>
              <w:t>1. 受理申请</w:t>
            </w:r>
          </w:p>
        </w:tc>
      </w:tr>
      <w:tr w:rsidR="004D0F13" w:rsidTr="00776701">
        <w:trPr>
          <w:jc w:val="center"/>
        </w:trPr>
        <w:tc>
          <w:tcPr>
            <w:tcW w:w="9876" w:type="dxa"/>
          </w:tcPr>
          <w:p w:rsidR="004D0F13" w:rsidRPr="004F0086" w:rsidRDefault="004D0F13" w:rsidP="00776701">
            <w:pPr>
              <w:adjustRightInd w:val="0"/>
              <w:snapToGrid w:val="0"/>
              <w:spacing w:line="240" w:lineRule="exact"/>
              <w:ind w:firstLineChars="200" w:firstLine="422"/>
              <w:textAlignment w:val="baseline"/>
              <w:rPr>
                <w:rFonts w:ascii="方正仿宋_GBK" w:eastAsia="方正仿宋_GBK" w:hAnsi="宋体"/>
                <w:b/>
                <w:szCs w:val="24"/>
              </w:rPr>
            </w:pPr>
            <w:r w:rsidRPr="004F0086">
              <w:rPr>
                <w:rFonts w:ascii="方正仿宋_GBK" w:eastAsia="方正仿宋_GBK" w:hAnsi="宋体" w:hint="eastAsia"/>
                <w:b/>
                <w:szCs w:val="24"/>
              </w:rPr>
              <w:t>您需提供的申请资料：</w:t>
            </w:r>
          </w:p>
          <w:p w:rsidR="004D0F13" w:rsidRPr="004F0086" w:rsidRDefault="004D0F13" w:rsidP="00776701">
            <w:pPr>
              <w:numPr>
                <w:ilvl w:val="0"/>
                <w:numId w:val="7"/>
              </w:numPr>
              <w:tabs>
                <w:tab w:val="left" w:pos="420"/>
              </w:tabs>
              <w:adjustRightInd w:val="0"/>
              <w:snapToGrid w:val="0"/>
              <w:spacing w:line="240" w:lineRule="exact"/>
              <w:ind w:left="0" w:firstLineChars="200" w:firstLine="422"/>
              <w:textAlignment w:val="baseline"/>
              <w:rPr>
                <w:rFonts w:ascii="方正仿宋_GBK" w:eastAsia="方正仿宋_GBK" w:hAnsi="宋体"/>
                <w:szCs w:val="24"/>
              </w:rPr>
            </w:pPr>
            <w:r w:rsidRPr="007115A9">
              <w:rPr>
                <w:rFonts w:ascii="方正仿宋_GBK" w:eastAsia="方正仿宋_GBK" w:hAnsi="宋体" w:hint="eastAsia"/>
                <w:b/>
                <w:szCs w:val="24"/>
              </w:rPr>
              <w:t>用电人有效身份证明。</w:t>
            </w:r>
            <w:r w:rsidRPr="004F0086">
              <w:rPr>
                <w:rFonts w:ascii="方正仿宋_GBK" w:eastAsia="方正仿宋_GBK" w:hAnsi="宋体" w:hint="eastAsia"/>
                <w:szCs w:val="24"/>
              </w:rPr>
              <w:t>营业执照或组织机构代码证，营业执照中的经营范围应明确允许开展</w:t>
            </w:r>
            <w:proofErr w:type="gramStart"/>
            <w:r w:rsidRPr="004F0086">
              <w:rPr>
                <w:rFonts w:ascii="方正仿宋_GBK" w:eastAsia="方正仿宋_GBK" w:hAnsi="宋体" w:hint="eastAsia"/>
                <w:szCs w:val="24"/>
              </w:rPr>
              <w:t>充换电</w:t>
            </w:r>
            <w:proofErr w:type="gramEnd"/>
            <w:r w:rsidRPr="004F0086">
              <w:rPr>
                <w:rFonts w:ascii="方正仿宋_GBK" w:eastAsia="方正仿宋_GBK" w:hAnsi="宋体" w:hint="eastAsia"/>
                <w:szCs w:val="24"/>
              </w:rPr>
              <w:t>业务。</w:t>
            </w:r>
            <w:r w:rsidRPr="004F0086">
              <w:rPr>
                <w:rFonts w:ascii="方正仿宋_GBK" w:eastAsia="方正仿宋_GBK" w:hAnsi="宋体" w:hint="eastAsia"/>
                <w:kern w:val="0"/>
                <w:szCs w:val="24"/>
              </w:rPr>
              <w:t>企业法人有效身份证明。</w:t>
            </w:r>
          </w:p>
          <w:p w:rsidR="004D0F13" w:rsidRPr="004F0086" w:rsidRDefault="004D0F13" w:rsidP="00776701">
            <w:pPr>
              <w:numPr>
                <w:ilvl w:val="0"/>
                <w:numId w:val="7"/>
              </w:numPr>
              <w:tabs>
                <w:tab w:val="left" w:pos="420"/>
              </w:tabs>
              <w:adjustRightInd w:val="0"/>
              <w:snapToGrid w:val="0"/>
              <w:spacing w:line="240" w:lineRule="exact"/>
              <w:ind w:left="0" w:firstLineChars="200" w:firstLine="422"/>
              <w:textAlignment w:val="baseline"/>
              <w:rPr>
                <w:rFonts w:ascii="方正仿宋_GBK" w:eastAsia="方正仿宋_GBK" w:hAnsi="宋体"/>
                <w:szCs w:val="24"/>
              </w:rPr>
            </w:pPr>
            <w:proofErr w:type="gramStart"/>
            <w:r w:rsidRPr="007115A9">
              <w:rPr>
                <w:rFonts w:ascii="方正仿宋_GBK" w:eastAsia="方正仿宋_GBK" w:hAnsi="宋体" w:hint="eastAsia"/>
                <w:b/>
                <w:szCs w:val="24"/>
              </w:rPr>
              <w:t>车位物</w:t>
            </w:r>
            <w:proofErr w:type="gramEnd"/>
            <w:r w:rsidRPr="007115A9">
              <w:rPr>
                <w:rFonts w:ascii="方正仿宋_GBK" w:eastAsia="方正仿宋_GBK" w:hAnsi="宋体" w:hint="eastAsia"/>
                <w:b/>
                <w:szCs w:val="24"/>
              </w:rPr>
              <w:t>权证明。</w:t>
            </w:r>
            <w:r w:rsidRPr="004F0086">
              <w:rPr>
                <w:rFonts w:ascii="方正仿宋_GBK" w:eastAsia="方正仿宋_GBK" w:hAnsi="宋体" w:hint="eastAsia"/>
                <w:szCs w:val="24"/>
              </w:rPr>
              <w:t>固定车位产权证明或产权单位使用许可证明（如车位使用协议、车位租赁协议等）等。停车位（库）平面图。</w:t>
            </w:r>
          </w:p>
          <w:p w:rsidR="004D0F13" w:rsidRPr="004F0086" w:rsidRDefault="004D0F13" w:rsidP="00776701">
            <w:pPr>
              <w:numPr>
                <w:ilvl w:val="0"/>
                <w:numId w:val="7"/>
              </w:numPr>
              <w:tabs>
                <w:tab w:val="left" w:pos="420"/>
              </w:tabs>
              <w:adjustRightInd w:val="0"/>
              <w:snapToGrid w:val="0"/>
              <w:spacing w:line="240" w:lineRule="exact"/>
              <w:ind w:left="0" w:firstLineChars="200" w:firstLine="420"/>
              <w:textAlignment w:val="baseline"/>
              <w:rPr>
                <w:rFonts w:ascii="方正仿宋_GBK" w:eastAsia="方正仿宋_GBK" w:hAnsi="宋体"/>
                <w:szCs w:val="24"/>
              </w:rPr>
            </w:pPr>
            <w:r w:rsidRPr="004F0086">
              <w:rPr>
                <w:rFonts w:ascii="方正仿宋_GBK" w:eastAsia="方正仿宋_GBK" w:hAnsi="宋体" w:hint="eastAsia"/>
                <w:szCs w:val="24"/>
              </w:rPr>
              <w:t>物业部门出具允许施工的证明材料。</w:t>
            </w:r>
          </w:p>
          <w:p w:rsidR="004D0F13" w:rsidRPr="004F0086" w:rsidRDefault="004D0F13" w:rsidP="00776701">
            <w:pPr>
              <w:numPr>
                <w:ilvl w:val="0"/>
                <w:numId w:val="7"/>
              </w:numPr>
              <w:tabs>
                <w:tab w:val="left" w:pos="420"/>
              </w:tabs>
              <w:adjustRightInd w:val="0"/>
              <w:snapToGrid w:val="0"/>
              <w:spacing w:line="240" w:lineRule="exact"/>
              <w:ind w:left="0" w:firstLineChars="200" w:firstLine="420"/>
              <w:textAlignment w:val="baseline"/>
              <w:rPr>
                <w:rFonts w:ascii="方正仿宋_GBK" w:eastAsia="方正仿宋_GBK" w:hAnsi="宋体"/>
                <w:szCs w:val="24"/>
              </w:rPr>
            </w:pPr>
            <w:r w:rsidRPr="004F0086">
              <w:rPr>
                <w:rFonts w:ascii="方正仿宋_GBK" w:eastAsia="方正仿宋_GBK" w:hAnsi="宋体" w:hint="eastAsia"/>
                <w:szCs w:val="24"/>
              </w:rPr>
              <w:t>政府职能部门有关项目立项的批复文件。</w:t>
            </w:r>
          </w:p>
          <w:p w:rsidR="004D0F13" w:rsidRPr="004F0086" w:rsidRDefault="004D0F13" w:rsidP="00776701">
            <w:pPr>
              <w:numPr>
                <w:ilvl w:val="0"/>
                <w:numId w:val="4"/>
              </w:numPr>
              <w:adjustRightInd w:val="0"/>
              <w:snapToGrid w:val="0"/>
              <w:spacing w:line="240" w:lineRule="exact"/>
              <w:ind w:left="0" w:firstLineChars="209" w:firstLine="439"/>
              <w:rPr>
                <w:rFonts w:ascii="方正仿宋_GBK" w:eastAsia="方正仿宋_GBK"/>
                <w:szCs w:val="24"/>
              </w:rPr>
            </w:pPr>
            <w:r w:rsidRPr="004F0086">
              <w:rPr>
                <w:rFonts w:ascii="方正仿宋_GBK" w:eastAsia="方正仿宋_GBK" w:hAnsi="宋体" w:hint="eastAsia"/>
                <w:szCs w:val="24"/>
              </w:rPr>
              <w:t>若为用电人委托办理业务，需提供法定代表人签章的授权委托书及被授权经办人的有效身份证明。</w:t>
            </w:r>
          </w:p>
          <w:p w:rsidR="004D0F13" w:rsidRDefault="004D0F13" w:rsidP="00776701">
            <w:pPr>
              <w:numPr>
                <w:ilvl w:val="0"/>
                <w:numId w:val="4"/>
              </w:numPr>
              <w:adjustRightInd w:val="0"/>
              <w:snapToGrid w:val="0"/>
              <w:spacing w:line="240" w:lineRule="exact"/>
              <w:ind w:left="0" w:firstLineChars="209" w:firstLine="439"/>
              <w:rPr>
                <w:rFonts w:ascii="方正仿宋_GBK" w:eastAsia="方正仿宋_GBK"/>
                <w:sz w:val="24"/>
                <w:szCs w:val="24"/>
              </w:rPr>
            </w:pPr>
            <w:r w:rsidRPr="004F0086">
              <w:rPr>
                <w:rFonts w:ascii="方正仿宋_GBK" w:eastAsia="方正仿宋_GBK" w:hAnsi="宋体" w:hint="eastAsia"/>
                <w:kern w:val="0"/>
                <w:szCs w:val="24"/>
              </w:rPr>
              <w:t>我公司对于高压客户用电报</w:t>
            </w:r>
            <w:proofErr w:type="gramStart"/>
            <w:r w:rsidRPr="004F0086">
              <w:rPr>
                <w:rFonts w:ascii="方正仿宋_GBK" w:eastAsia="方正仿宋_GBK" w:hAnsi="宋体" w:hint="eastAsia"/>
                <w:kern w:val="0"/>
                <w:szCs w:val="24"/>
              </w:rPr>
              <w:t>装实行</w:t>
            </w:r>
            <w:proofErr w:type="gramEnd"/>
            <w:r w:rsidRPr="004F0086">
              <w:rPr>
                <w:rFonts w:ascii="方正仿宋_GBK" w:eastAsia="方正仿宋_GBK" w:hAnsi="宋体" w:hint="eastAsia"/>
                <w:kern w:val="0"/>
                <w:szCs w:val="24"/>
              </w:rPr>
              <w:t>“三省”（省力、省时、省钱）服务，推广“互联网+”线上办电服务，高压客户办电“最多跑一次”；实行业务办理限时制，加快业务办理流程；优化供电方案，实现就近就便接入</w:t>
            </w:r>
            <w:r w:rsidRPr="004F0086">
              <w:rPr>
                <w:rFonts w:ascii="方正仿宋_GBK" w:eastAsia="方正仿宋_GBK" w:hAnsi="宋体" w:hint="eastAsia"/>
                <w:szCs w:val="24"/>
              </w:rPr>
              <w:t>。</w:t>
            </w:r>
          </w:p>
        </w:tc>
      </w:tr>
      <w:tr w:rsidR="004D0F13" w:rsidTr="00776701">
        <w:trPr>
          <w:jc w:val="center"/>
        </w:trPr>
        <w:tc>
          <w:tcPr>
            <w:tcW w:w="9876" w:type="dxa"/>
            <w:shd w:val="clear" w:color="auto" w:fill="8DB3E2"/>
          </w:tcPr>
          <w:p w:rsidR="004D0F13" w:rsidRDefault="004D0F13" w:rsidP="00776701">
            <w:pPr>
              <w:spacing w:line="240" w:lineRule="exact"/>
              <w:ind w:firstLineChars="200" w:firstLine="482"/>
              <w:rPr>
                <w:rFonts w:ascii="方正仿宋_GBK" w:eastAsia="方正仿宋_GBK"/>
                <w:sz w:val="24"/>
                <w:szCs w:val="24"/>
              </w:rPr>
            </w:pPr>
            <w:r>
              <w:rPr>
                <w:rFonts w:ascii="方正仿宋_GBK" w:eastAsia="方正仿宋_GBK" w:hAnsi="仿宋" w:hint="eastAsia"/>
                <w:b/>
                <w:sz w:val="24"/>
                <w:szCs w:val="24"/>
              </w:rPr>
              <w:t>2.答复签约</w:t>
            </w:r>
          </w:p>
        </w:tc>
      </w:tr>
      <w:tr w:rsidR="004D0F13" w:rsidTr="00776701">
        <w:trPr>
          <w:jc w:val="center"/>
        </w:trPr>
        <w:tc>
          <w:tcPr>
            <w:tcW w:w="9876" w:type="dxa"/>
          </w:tcPr>
          <w:p w:rsidR="004D0F13" w:rsidRPr="00E01114" w:rsidRDefault="004D0F13" w:rsidP="00776701">
            <w:pPr>
              <w:numPr>
                <w:ilvl w:val="0"/>
                <w:numId w:val="5"/>
              </w:numPr>
              <w:tabs>
                <w:tab w:val="left" w:pos="420"/>
              </w:tabs>
              <w:spacing w:line="240" w:lineRule="exact"/>
              <w:ind w:left="0" w:firstLineChars="200" w:firstLine="420"/>
              <w:textAlignment w:val="baseline"/>
              <w:rPr>
                <w:rFonts w:ascii="方正仿宋_GBK" w:eastAsia="方正仿宋_GBK" w:hAnsi="宋体"/>
                <w:szCs w:val="24"/>
              </w:rPr>
            </w:pPr>
            <w:r w:rsidRPr="00E01114">
              <w:rPr>
                <w:rFonts w:ascii="方正仿宋_GBK" w:eastAsia="方正仿宋_GBK" w:hAnsi="宋体" w:hint="eastAsia"/>
                <w:szCs w:val="24"/>
              </w:rPr>
              <w:t>受理您用电申请后，</w:t>
            </w:r>
            <w:r>
              <w:rPr>
                <w:rFonts w:ascii="方正仿宋_GBK" w:eastAsia="方正仿宋_GBK" w:hAnsi="宋体" w:hint="eastAsia"/>
                <w:szCs w:val="24"/>
              </w:rPr>
              <w:t>我公司</w:t>
            </w:r>
            <w:r w:rsidRPr="00E01114">
              <w:rPr>
                <w:rFonts w:ascii="方正仿宋_GBK" w:eastAsia="方正仿宋_GBK" w:hAnsi="宋体" w:hint="eastAsia"/>
                <w:szCs w:val="24"/>
              </w:rPr>
              <w:t>将1个工作日（或按照与您约定的时间）到现场勘查供电条件，并在10个工作日（双电源客户20个工作日）内答复供电方案。请</w:t>
            </w:r>
            <w:proofErr w:type="gramStart"/>
            <w:r w:rsidRPr="00E01114">
              <w:rPr>
                <w:rFonts w:ascii="方正仿宋_GBK" w:eastAsia="方正仿宋_GBK" w:hAnsi="宋体" w:hint="eastAsia"/>
                <w:szCs w:val="24"/>
              </w:rPr>
              <w:t>您安排</w:t>
            </w:r>
            <w:proofErr w:type="gramEnd"/>
            <w:r w:rsidRPr="00E01114">
              <w:rPr>
                <w:rFonts w:ascii="方正仿宋_GBK" w:eastAsia="方正仿宋_GBK" w:hAnsi="宋体" w:hint="eastAsia"/>
                <w:szCs w:val="24"/>
              </w:rPr>
              <w:t>好时间接受上门服务，配合做好相关工作。</w:t>
            </w:r>
          </w:p>
          <w:p w:rsidR="004D0F13" w:rsidRDefault="004D0F13" w:rsidP="00776701">
            <w:pPr>
              <w:numPr>
                <w:ilvl w:val="0"/>
                <w:numId w:val="5"/>
              </w:numPr>
              <w:tabs>
                <w:tab w:val="left" w:pos="420"/>
              </w:tabs>
              <w:spacing w:line="240" w:lineRule="exact"/>
              <w:ind w:left="0" w:firstLineChars="200" w:firstLine="420"/>
              <w:textAlignment w:val="baseline"/>
              <w:rPr>
                <w:rFonts w:ascii="方正仿宋_GBK" w:eastAsia="方正仿宋_GBK"/>
                <w:kern w:val="0"/>
                <w:sz w:val="24"/>
                <w:szCs w:val="24"/>
              </w:rPr>
            </w:pPr>
            <w:r w:rsidRPr="00E01114">
              <w:rPr>
                <w:rFonts w:ascii="方正仿宋_GBK" w:eastAsia="方正仿宋_GBK" w:hAnsi="宋体" w:hint="eastAsia"/>
                <w:szCs w:val="24"/>
              </w:rPr>
              <w:t>供电方案有效期自您签收之日起1年内有效。如您需延长供电方案有效期，请在有效期到期前10天内向</w:t>
            </w:r>
            <w:r>
              <w:rPr>
                <w:rFonts w:ascii="方正仿宋_GBK" w:eastAsia="方正仿宋_GBK" w:hAnsi="宋体" w:hint="eastAsia"/>
                <w:szCs w:val="24"/>
              </w:rPr>
              <w:t>我公司</w:t>
            </w:r>
            <w:r w:rsidRPr="00E01114">
              <w:rPr>
                <w:rFonts w:ascii="方正仿宋_GBK" w:eastAsia="方正仿宋_GBK" w:hAnsi="宋体" w:hint="eastAsia"/>
                <w:szCs w:val="24"/>
              </w:rPr>
              <w:t>提出申请，</w:t>
            </w:r>
            <w:r>
              <w:rPr>
                <w:rFonts w:ascii="方正仿宋_GBK" w:eastAsia="方正仿宋_GBK" w:hAnsi="宋体" w:hint="eastAsia"/>
                <w:szCs w:val="24"/>
              </w:rPr>
              <w:t>我公司</w:t>
            </w:r>
            <w:r w:rsidRPr="00E01114">
              <w:rPr>
                <w:rFonts w:ascii="方正仿宋_GBK" w:eastAsia="方正仿宋_GBK" w:hAnsi="宋体" w:hint="eastAsia"/>
                <w:szCs w:val="24"/>
              </w:rPr>
              <w:t>将视情况为您办理供电方案延期手续。</w:t>
            </w:r>
          </w:p>
        </w:tc>
      </w:tr>
      <w:tr w:rsidR="004D0F13" w:rsidTr="00776701">
        <w:trPr>
          <w:jc w:val="center"/>
        </w:trPr>
        <w:tc>
          <w:tcPr>
            <w:tcW w:w="9876" w:type="dxa"/>
            <w:shd w:val="clear" w:color="auto" w:fill="8DB3E2"/>
          </w:tcPr>
          <w:p w:rsidR="004D0F13" w:rsidRDefault="004D0F13" w:rsidP="004D0F13">
            <w:pPr>
              <w:numPr>
                <w:ilvl w:val="0"/>
                <w:numId w:val="9"/>
              </w:numPr>
              <w:spacing w:line="240" w:lineRule="exact"/>
              <w:rPr>
                <w:rFonts w:ascii="方正仿宋_GBK" w:eastAsia="方正仿宋_GBK" w:hAnsi="仿宋"/>
                <w:sz w:val="24"/>
                <w:szCs w:val="24"/>
              </w:rPr>
            </w:pPr>
            <w:r>
              <w:rPr>
                <w:rFonts w:ascii="方正仿宋_GBK" w:eastAsia="方正仿宋_GBK" w:hAnsi="仿宋" w:hint="eastAsia"/>
                <w:b/>
                <w:sz w:val="24"/>
                <w:szCs w:val="24"/>
              </w:rPr>
              <w:t>外部工程施工</w:t>
            </w:r>
          </w:p>
        </w:tc>
      </w:tr>
      <w:tr w:rsidR="004D0F13" w:rsidTr="00776701">
        <w:trPr>
          <w:jc w:val="center"/>
        </w:trPr>
        <w:tc>
          <w:tcPr>
            <w:tcW w:w="9876" w:type="dxa"/>
          </w:tcPr>
          <w:p w:rsidR="004D0F13" w:rsidRPr="00595065" w:rsidRDefault="004D0F13" w:rsidP="00776701">
            <w:pPr>
              <w:numPr>
                <w:ilvl w:val="0"/>
                <w:numId w:val="1"/>
              </w:numPr>
              <w:snapToGrid w:val="0"/>
              <w:spacing w:line="240" w:lineRule="exact"/>
              <w:ind w:left="-44" w:firstLineChars="236" w:firstLine="496"/>
              <w:textAlignment w:val="baseline"/>
              <w:rPr>
                <w:rFonts w:ascii="方正仿宋_GBK" w:eastAsia="方正仿宋_GBK"/>
                <w:kern w:val="0"/>
                <w:szCs w:val="24"/>
              </w:rPr>
            </w:pPr>
            <w:r w:rsidRPr="00E01114">
              <w:rPr>
                <w:rFonts w:ascii="方正仿宋_GBK" w:eastAsia="方正仿宋_GBK" w:hAnsi="宋体" w:hint="eastAsia"/>
                <w:kern w:val="0"/>
                <w:szCs w:val="24"/>
              </w:rPr>
              <w:t>客户受电工程由您负责，请您自行选择具备相应资质的设计、施工单位开展受电工程设计、施工。</w:t>
            </w:r>
          </w:p>
          <w:p w:rsidR="004D0F13" w:rsidRPr="00595065" w:rsidRDefault="004D0F13" w:rsidP="00776701">
            <w:pPr>
              <w:numPr>
                <w:ilvl w:val="0"/>
                <w:numId w:val="1"/>
              </w:numPr>
              <w:snapToGrid w:val="0"/>
              <w:spacing w:line="240" w:lineRule="exact"/>
              <w:ind w:left="-44" w:firstLineChars="236" w:firstLine="496"/>
              <w:textAlignment w:val="baseline"/>
              <w:rPr>
                <w:rFonts w:ascii="方正仿宋_GBK" w:eastAsia="方正仿宋_GBK" w:hAnsi="宋体"/>
                <w:kern w:val="0"/>
                <w:szCs w:val="24"/>
              </w:rPr>
            </w:pPr>
            <w:r>
              <w:rPr>
                <w:rFonts w:ascii="方正仿宋_GBK" w:eastAsia="方正仿宋_GBK" w:hAnsi="宋体" w:hint="eastAsia"/>
                <w:kern w:val="0"/>
                <w:szCs w:val="24"/>
              </w:rPr>
              <w:t>根据国家“双碳”目标，建议您选择节能变压器。</w:t>
            </w:r>
          </w:p>
          <w:p w:rsidR="004D0F13" w:rsidRDefault="004D0F13" w:rsidP="00776701">
            <w:pPr>
              <w:numPr>
                <w:ilvl w:val="0"/>
                <w:numId w:val="1"/>
              </w:numPr>
              <w:snapToGrid w:val="0"/>
              <w:spacing w:line="240" w:lineRule="exact"/>
              <w:ind w:left="-44" w:firstLineChars="236" w:firstLine="496"/>
              <w:textAlignment w:val="baseline"/>
              <w:rPr>
                <w:rFonts w:ascii="方正仿宋_GBK" w:eastAsia="方正仿宋_GBK"/>
                <w:kern w:val="0"/>
                <w:sz w:val="24"/>
                <w:szCs w:val="24"/>
              </w:rPr>
            </w:pPr>
            <w:r w:rsidRPr="00E01114">
              <w:rPr>
                <w:rFonts w:ascii="方正仿宋_GBK" w:eastAsia="方正仿宋_GBK" w:hAnsi="宋体" w:hint="eastAsia"/>
                <w:szCs w:val="24"/>
              </w:rPr>
              <w:t>施工单位资质查询网站：http:/hzj.nea.gov.cn；设计单位资质查询网站：http://www.jxjst.gov.cn。</w:t>
            </w:r>
          </w:p>
        </w:tc>
      </w:tr>
      <w:tr w:rsidR="004D0F13" w:rsidTr="00776701">
        <w:trPr>
          <w:jc w:val="center"/>
        </w:trPr>
        <w:tc>
          <w:tcPr>
            <w:tcW w:w="9876" w:type="dxa"/>
            <w:shd w:val="clear" w:color="auto" w:fill="8DB3E2"/>
          </w:tcPr>
          <w:p w:rsidR="004D0F13" w:rsidRDefault="004D0F13" w:rsidP="00776701">
            <w:pPr>
              <w:spacing w:line="240" w:lineRule="exact"/>
              <w:ind w:firstLineChars="200" w:firstLine="482"/>
              <w:rPr>
                <w:rFonts w:ascii="方正仿宋_GBK" w:eastAsia="方正仿宋_GBK" w:hAnsi="仿宋"/>
                <w:sz w:val="24"/>
                <w:szCs w:val="24"/>
              </w:rPr>
            </w:pPr>
            <w:r>
              <w:rPr>
                <w:rFonts w:ascii="方正仿宋_GBK" w:eastAsia="方正仿宋_GBK" w:hAnsi="仿宋" w:hint="eastAsia"/>
                <w:b/>
                <w:sz w:val="24"/>
                <w:szCs w:val="24"/>
              </w:rPr>
              <w:t>3.竣工接电</w:t>
            </w:r>
          </w:p>
        </w:tc>
      </w:tr>
      <w:tr w:rsidR="004D0F13" w:rsidTr="00776701">
        <w:trPr>
          <w:jc w:val="center"/>
        </w:trPr>
        <w:tc>
          <w:tcPr>
            <w:tcW w:w="9876" w:type="dxa"/>
            <w:shd w:val="clear" w:color="auto" w:fill="FFFFFF"/>
          </w:tcPr>
          <w:p w:rsidR="004D0F13" w:rsidRPr="00E01114" w:rsidRDefault="004D0F13" w:rsidP="00776701">
            <w:pPr>
              <w:widowControl/>
              <w:numPr>
                <w:ilvl w:val="0"/>
                <w:numId w:val="6"/>
              </w:numPr>
              <w:spacing w:line="240" w:lineRule="exact"/>
              <w:ind w:left="0" w:firstLineChars="209" w:firstLine="439"/>
              <w:rPr>
                <w:rFonts w:ascii="方正仿宋_GBK" w:eastAsia="方正仿宋_GBK" w:hAnsi="宋体"/>
                <w:kern w:val="0"/>
                <w:szCs w:val="24"/>
              </w:rPr>
            </w:pPr>
            <w:r w:rsidRPr="00E01114">
              <w:rPr>
                <w:rFonts w:ascii="方正仿宋_GBK" w:eastAsia="方正仿宋_GBK" w:hAnsi="宋体" w:hint="eastAsia"/>
                <w:kern w:val="0"/>
                <w:szCs w:val="24"/>
              </w:rPr>
              <w:t>受电工程竣工并自验收合格后，请及时办理竣工报验申请，</w:t>
            </w:r>
            <w:r>
              <w:rPr>
                <w:rFonts w:ascii="方正仿宋_GBK" w:eastAsia="方正仿宋_GBK" w:hAnsi="宋体" w:hint="eastAsia"/>
                <w:kern w:val="0"/>
                <w:szCs w:val="24"/>
              </w:rPr>
              <w:t>我公司</w:t>
            </w:r>
            <w:r w:rsidRPr="00E01114">
              <w:rPr>
                <w:rFonts w:ascii="方正仿宋_GBK" w:eastAsia="方正仿宋_GBK" w:hAnsi="宋体" w:hint="eastAsia"/>
                <w:kern w:val="0"/>
                <w:szCs w:val="24"/>
              </w:rPr>
              <w:t>将在受理验收申请后3个工作日内完成竣工检验。如受电工程竣工验收不合格，</w:t>
            </w:r>
            <w:r w:rsidRPr="00E01114">
              <w:rPr>
                <w:rFonts w:ascii="方正仿宋_GBK" w:eastAsia="方正仿宋_GBK" w:hAnsi="宋体" w:hint="eastAsia"/>
                <w:szCs w:val="24"/>
              </w:rPr>
              <w:t>为确保您及时接电，请按照</w:t>
            </w:r>
            <w:r w:rsidRPr="00E01114">
              <w:rPr>
                <w:rFonts w:ascii="方正仿宋_GBK" w:eastAsia="方正仿宋_GBK" w:hAnsi="宋体" w:hint="eastAsia"/>
                <w:kern w:val="0"/>
                <w:szCs w:val="24"/>
              </w:rPr>
              <w:t>《竣工检验意见单》上的整改意见进行整改，整改完成后联系</w:t>
            </w:r>
            <w:r>
              <w:rPr>
                <w:rFonts w:ascii="方正仿宋_GBK" w:eastAsia="方正仿宋_GBK" w:hAnsi="宋体" w:hint="eastAsia"/>
                <w:kern w:val="0"/>
                <w:szCs w:val="24"/>
              </w:rPr>
              <w:t>我公司</w:t>
            </w:r>
            <w:r w:rsidRPr="00E01114">
              <w:rPr>
                <w:rFonts w:ascii="方正仿宋_GBK" w:eastAsia="方正仿宋_GBK" w:hAnsi="宋体" w:hint="eastAsia"/>
                <w:kern w:val="0"/>
                <w:szCs w:val="24"/>
              </w:rPr>
              <w:t>进行再次验收。</w:t>
            </w:r>
          </w:p>
          <w:p w:rsidR="004D0F13" w:rsidRPr="00E01114" w:rsidRDefault="004D0F13" w:rsidP="00776701">
            <w:pPr>
              <w:widowControl/>
              <w:numPr>
                <w:ilvl w:val="0"/>
                <w:numId w:val="6"/>
              </w:numPr>
              <w:spacing w:line="240" w:lineRule="exact"/>
              <w:ind w:left="0" w:firstLineChars="209" w:firstLine="439"/>
              <w:rPr>
                <w:rFonts w:ascii="方正仿宋_GBK" w:eastAsia="方正仿宋_GBK" w:hAnsi="宋体"/>
                <w:kern w:val="0"/>
                <w:szCs w:val="24"/>
              </w:rPr>
            </w:pPr>
            <w:r w:rsidRPr="00E01114">
              <w:rPr>
                <w:rFonts w:ascii="方正仿宋_GBK" w:eastAsia="方正仿宋_GBK" w:hAnsi="宋体" w:hint="eastAsia"/>
                <w:szCs w:val="24"/>
              </w:rPr>
              <w:t>在竣工检验合格，签订《高压供用电合同》及相关协议、交纳相关业务费后，</w:t>
            </w:r>
            <w:r>
              <w:rPr>
                <w:rFonts w:ascii="方正仿宋_GBK" w:eastAsia="方正仿宋_GBK" w:hAnsi="宋体" w:hint="eastAsia"/>
                <w:szCs w:val="24"/>
              </w:rPr>
              <w:t>我公司</w:t>
            </w:r>
            <w:r w:rsidRPr="00E01114">
              <w:rPr>
                <w:rFonts w:ascii="方正仿宋_GBK" w:eastAsia="方正仿宋_GBK" w:hAnsi="宋体" w:hint="eastAsia"/>
                <w:szCs w:val="24"/>
              </w:rPr>
              <w:t>将在3个工作日内为您装表接电。</w:t>
            </w:r>
          </w:p>
          <w:p w:rsidR="004D0F13" w:rsidRPr="00E01114" w:rsidRDefault="004D0F13" w:rsidP="00776701">
            <w:pPr>
              <w:widowControl/>
              <w:numPr>
                <w:ilvl w:val="0"/>
                <w:numId w:val="6"/>
              </w:numPr>
              <w:spacing w:line="240" w:lineRule="exact"/>
              <w:ind w:left="0" w:firstLineChars="209" w:firstLine="439"/>
              <w:rPr>
                <w:rFonts w:ascii="方正仿宋_GBK" w:eastAsia="方正仿宋_GBK" w:hAnsi="宋体"/>
                <w:kern w:val="0"/>
                <w:szCs w:val="24"/>
              </w:rPr>
            </w:pPr>
            <w:r w:rsidRPr="00E01114">
              <w:rPr>
                <w:rFonts w:ascii="方正仿宋_GBK" w:eastAsia="方正仿宋_GBK" w:hAnsi="宋体" w:hint="eastAsia"/>
                <w:szCs w:val="24"/>
              </w:rPr>
              <w:t>对于</w:t>
            </w:r>
            <w:proofErr w:type="gramStart"/>
            <w:r w:rsidRPr="00E01114">
              <w:rPr>
                <w:rFonts w:ascii="方正仿宋_GBK" w:eastAsia="方正仿宋_GBK" w:hAnsi="宋体" w:hint="eastAsia"/>
                <w:szCs w:val="24"/>
              </w:rPr>
              <w:t>申请高</w:t>
            </w:r>
            <w:proofErr w:type="gramEnd"/>
            <w:r w:rsidRPr="00E01114">
              <w:rPr>
                <w:rFonts w:ascii="方正仿宋_GBK" w:eastAsia="方正仿宋_GBK" w:hAnsi="宋体" w:hint="eastAsia"/>
                <w:szCs w:val="24"/>
              </w:rPr>
              <w:t>可靠性供电的客户，我公司将依据《江西省发展改革委关于降低高可靠性供电收费标准的通知》（</w:t>
            </w:r>
            <w:proofErr w:type="gramStart"/>
            <w:r w:rsidRPr="00E01114">
              <w:rPr>
                <w:rFonts w:ascii="方正仿宋_GBK" w:eastAsia="方正仿宋_GBK" w:hAnsi="宋体" w:hint="eastAsia"/>
                <w:szCs w:val="24"/>
              </w:rPr>
              <w:t>赣发改商</w:t>
            </w:r>
            <w:proofErr w:type="gramEnd"/>
            <w:r w:rsidRPr="00E01114">
              <w:rPr>
                <w:rFonts w:ascii="方正仿宋_GBK" w:eastAsia="方正仿宋_GBK" w:hAnsi="宋体" w:hint="eastAsia"/>
                <w:szCs w:val="24"/>
              </w:rPr>
              <w:t>价〔2018〕703号）收取高可靠性供电费。</w:t>
            </w:r>
          </w:p>
          <w:p w:rsidR="004D0F13" w:rsidRPr="00E01114" w:rsidRDefault="004D0F13" w:rsidP="00776701">
            <w:pPr>
              <w:pStyle w:val="Style3"/>
              <w:numPr>
                <w:ilvl w:val="0"/>
                <w:numId w:val="2"/>
              </w:numPr>
              <w:tabs>
                <w:tab w:val="left" w:pos="220"/>
              </w:tabs>
              <w:adjustRightInd w:val="0"/>
              <w:snapToGrid w:val="0"/>
              <w:spacing w:line="240" w:lineRule="exact"/>
              <w:ind w:left="0" w:firstLine="420"/>
              <w:textAlignment w:val="baseline"/>
              <w:rPr>
                <w:rFonts w:ascii="方正仿宋_GBK" w:eastAsia="方正仿宋_GBK" w:hAnsi="宋体"/>
                <w:szCs w:val="24"/>
              </w:rPr>
            </w:pPr>
            <w:r w:rsidRPr="00E01114">
              <w:rPr>
                <w:rFonts w:ascii="方正仿宋_GBK" w:eastAsia="方正仿宋_GBK" w:hAnsi="宋体" w:hint="eastAsia"/>
                <w:szCs w:val="24"/>
              </w:rPr>
              <w:t>根据《国家发改委关于进一步深化燃煤发电上网电价市场化改革的通知》（</w:t>
            </w:r>
            <w:proofErr w:type="gramStart"/>
            <w:r w:rsidRPr="00E01114">
              <w:rPr>
                <w:rFonts w:ascii="方正仿宋_GBK" w:eastAsia="方正仿宋_GBK" w:hAnsi="宋体" w:hint="eastAsia"/>
                <w:szCs w:val="24"/>
              </w:rPr>
              <w:t>发改价格</w:t>
            </w:r>
            <w:proofErr w:type="gramEnd"/>
            <w:r w:rsidRPr="00E01114">
              <w:rPr>
                <w:rFonts w:ascii="方正仿宋_GBK" w:eastAsia="方正仿宋_GBK" w:hAnsi="宋体" w:hint="eastAsia"/>
                <w:szCs w:val="24"/>
              </w:rPr>
              <w:t>〔2021〕1439号），工商业用户将全部进入电力市场，按照市场价格购电。</w:t>
            </w:r>
          </w:p>
          <w:p w:rsidR="004D0F13" w:rsidRPr="00E01114"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4"/>
              </w:rPr>
            </w:pPr>
            <w:r w:rsidRPr="00E01114">
              <w:rPr>
                <w:rFonts w:ascii="方正仿宋_GBK" w:eastAsia="方正仿宋_GBK" w:hAnsi="宋体" w:hint="eastAsia"/>
                <w:szCs w:val="24"/>
              </w:rPr>
              <w:t>（1）新装工商业用户参与市场直接购电前，暂由电网公司代理购电、双方签订《购售电合同》，后期由用户自主选择。</w:t>
            </w:r>
          </w:p>
          <w:p w:rsidR="004D0F13" w:rsidRPr="00E01114" w:rsidRDefault="004D0F13" w:rsidP="00776701">
            <w:pPr>
              <w:pStyle w:val="Style3"/>
              <w:tabs>
                <w:tab w:val="left" w:pos="220"/>
              </w:tabs>
              <w:adjustRightInd w:val="0"/>
              <w:snapToGrid w:val="0"/>
              <w:spacing w:line="240" w:lineRule="exact"/>
              <w:ind w:firstLineChars="150" w:firstLine="315"/>
              <w:textAlignment w:val="baseline"/>
              <w:rPr>
                <w:rFonts w:ascii="方正仿宋_GBK" w:eastAsia="方正仿宋_GBK" w:hAnsi="宋体"/>
                <w:szCs w:val="24"/>
              </w:rPr>
            </w:pPr>
            <w:r w:rsidRPr="00E01114">
              <w:rPr>
                <w:rFonts w:ascii="方正仿宋_GBK" w:eastAsia="方正仿宋_GBK" w:hAnsi="宋体" w:hint="eastAsia"/>
                <w:szCs w:val="24"/>
              </w:rPr>
              <w:t>（2）由电网企业代理的工商业用户，可在每季度最后15日前选择下一季度起直接参与市场交易，电网企业代理购电相应终止。</w:t>
            </w:r>
          </w:p>
          <w:p w:rsidR="004D0F13" w:rsidRPr="00E01114" w:rsidRDefault="004D0F13" w:rsidP="00776701">
            <w:pPr>
              <w:pStyle w:val="Style3"/>
              <w:tabs>
                <w:tab w:val="left" w:pos="220"/>
              </w:tabs>
              <w:adjustRightInd w:val="0"/>
              <w:snapToGrid w:val="0"/>
              <w:spacing w:line="240" w:lineRule="exact"/>
              <w:ind w:firstLineChars="175" w:firstLine="368"/>
              <w:textAlignment w:val="baseline"/>
              <w:rPr>
                <w:rFonts w:ascii="方正仿宋_GBK" w:eastAsia="方正仿宋_GBK" w:hAnsi="宋体"/>
                <w:szCs w:val="24"/>
              </w:rPr>
            </w:pPr>
            <w:r w:rsidRPr="00E01114">
              <w:rPr>
                <w:rFonts w:ascii="方正仿宋_GBK" w:eastAsia="方正仿宋_GBK" w:hAnsi="宋体" w:hint="eastAsia"/>
                <w:szCs w:val="24"/>
              </w:rPr>
              <w:t>（3）直接参与市场交易的工商业用户退市后，由电网企业代理购电，其价格按电网企业代理其他用户购电价格的1.5倍执行。</w:t>
            </w:r>
          </w:p>
          <w:p w:rsidR="004D0F13" w:rsidRDefault="004D0F13" w:rsidP="00776701">
            <w:pPr>
              <w:widowControl/>
              <w:numPr>
                <w:ilvl w:val="0"/>
                <w:numId w:val="6"/>
              </w:numPr>
              <w:spacing w:line="240" w:lineRule="exact"/>
              <w:ind w:left="0" w:firstLineChars="209" w:firstLine="439"/>
              <w:rPr>
                <w:rFonts w:ascii="方正仿宋_GBK" w:eastAsia="方正仿宋_GBK" w:hAnsi="宋体"/>
                <w:kern w:val="0"/>
                <w:sz w:val="24"/>
                <w:szCs w:val="24"/>
              </w:rPr>
            </w:pPr>
            <w:r w:rsidRPr="00B86718">
              <w:rPr>
                <w:rFonts w:ascii="方正仿宋_GBK" w:eastAsia="方正仿宋_GBK" w:hAnsi="宋体" w:hint="eastAsia"/>
                <w:kern w:val="0"/>
                <w:szCs w:val="21"/>
              </w:rPr>
              <w:t>在用电业务办理过程中，如果您需要了解业务办理进度，可以到当地供电营业厅或通过“网上国网”APP、“国网江西电力”</w:t>
            </w:r>
            <w:proofErr w:type="gramStart"/>
            <w:r w:rsidRPr="00B86718">
              <w:rPr>
                <w:rFonts w:ascii="方正仿宋_GBK" w:eastAsia="方正仿宋_GBK" w:hAnsi="宋体" w:hint="eastAsia"/>
                <w:kern w:val="0"/>
                <w:szCs w:val="21"/>
              </w:rPr>
              <w:t>微信公众号</w:t>
            </w:r>
            <w:proofErr w:type="gramEnd"/>
            <w:r w:rsidRPr="00B86718">
              <w:rPr>
                <w:rFonts w:ascii="方正仿宋_GBK" w:eastAsia="方正仿宋_GBK" w:hAnsi="宋体" w:hint="eastAsia"/>
                <w:kern w:val="0"/>
                <w:szCs w:val="21"/>
              </w:rPr>
              <w:t>进行查询。</w:t>
            </w:r>
          </w:p>
        </w:tc>
      </w:tr>
    </w:tbl>
    <w:p w:rsidR="004D0F13" w:rsidRDefault="004D0F13" w:rsidP="004D0F13">
      <w:pPr>
        <w:tabs>
          <w:tab w:val="left" w:pos="1140"/>
          <w:tab w:val="left" w:pos="1800"/>
        </w:tabs>
        <w:snapToGrid w:val="0"/>
        <w:ind w:firstLineChars="200" w:firstLine="480"/>
        <w:textAlignment w:val="baseline"/>
        <w:outlineLvl w:val="1"/>
        <w:rPr>
          <w:rFonts w:ascii="仿宋_GB2312" w:eastAsia="仿宋_GB2312" w:hAnsi="宋体"/>
          <w:sz w:val="24"/>
        </w:rPr>
      </w:pPr>
      <w:r>
        <w:rPr>
          <w:rFonts w:ascii="方正仿宋_GBK" w:eastAsia="方正仿宋_GBK" w:hAnsi="宋体" w:hint="eastAsia"/>
          <w:sz w:val="24"/>
        </w:rPr>
        <w:t>请您对我公司的服务进行监督，如有建议或意见，可拨打95598供电服务热</w:t>
      </w:r>
      <w:r>
        <w:rPr>
          <w:rFonts w:ascii="方正仿宋_GBK" w:eastAsia="方正仿宋_GBK" w:hAnsi="宋体" w:hint="eastAsia"/>
          <w:sz w:val="24"/>
        </w:rPr>
        <w:lastRenderedPageBreak/>
        <w:t>线、12398能源监管投诉举报热线，或登录“网上国网”手机APP、关注“国网江西电力”</w:t>
      </w:r>
      <w:proofErr w:type="gramStart"/>
      <w:r>
        <w:rPr>
          <w:rFonts w:ascii="方正仿宋_GBK" w:eastAsia="方正仿宋_GBK" w:hAnsi="宋体" w:hint="eastAsia"/>
          <w:sz w:val="24"/>
        </w:rPr>
        <w:t>微信公众号</w:t>
      </w:r>
      <w:proofErr w:type="gramEnd"/>
      <w:r>
        <w:rPr>
          <w:rFonts w:ascii="方正仿宋_GBK" w:eastAsia="方正仿宋_GBK" w:hAnsi="宋体" w:hint="eastAsia"/>
          <w:sz w:val="24"/>
        </w:rPr>
        <w:t>反映，我公司将竭诚为您服务</w:t>
      </w:r>
      <w:r>
        <w:rPr>
          <w:rFonts w:ascii="仿宋_GB2312" w:eastAsia="仿宋_GB2312" w:hAnsi="宋体" w:hint="eastAsia"/>
          <w:sz w:val="24"/>
        </w:rPr>
        <w:t>！</w:t>
      </w:r>
    </w:p>
    <w:p w:rsidR="004D0F13" w:rsidRDefault="004D0F13" w:rsidP="004D0F13">
      <w:pPr>
        <w:tabs>
          <w:tab w:val="left" w:pos="1140"/>
          <w:tab w:val="left" w:pos="1800"/>
        </w:tabs>
        <w:snapToGrid w:val="0"/>
        <w:ind w:firstLineChars="200" w:firstLine="480"/>
        <w:textAlignment w:val="baseline"/>
        <w:outlineLvl w:val="1"/>
        <w:rPr>
          <w:rFonts w:ascii="仿宋_GB2312" w:eastAsia="仿宋_GB2312" w:hAnsi="宋体"/>
          <w:sz w:val="24"/>
        </w:rPr>
      </w:pPr>
    </w:p>
    <w:p w:rsidR="004D0F13" w:rsidRDefault="004D0F13" w:rsidP="004D0F13">
      <w:pPr>
        <w:tabs>
          <w:tab w:val="left" w:pos="1140"/>
          <w:tab w:val="left" w:pos="1800"/>
        </w:tabs>
        <w:snapToGrid w:val="0"/>
        <w:ind w:firstLineChars="200" w:firstLine="480"/>
        <w:textAlignment w:val="baseline"/>
        <w:outlineLvl w:val="1"/>
        <w:rPr>
          <w:rFonts w:ascii="仿宋_GB2312" w:eastAsia="仿宋_GB2312" w:hAnsi="宋体"/>
          <w:sz w:val="24"/>
        </w:rPr>
      </w:pPr>
    </w:p>
    <w:p w:rsidR="00DD69E6" w:rsidRDefault="004D0F13" w:rsidP="004D0F13">
      <w:pPr>
        <w:tabs>
          <w:tab w:val="left" w:pos="1140"/>
          <w:tab w:val="left" w:pos="1800"/>
        </w:tabs>
        <w:snapToGrid w:val="0"/>
        <w:textAlignment w:val="baseline"/>
        <w:outlineLvl w:val="1"/>
        <w:rPr>
          <w:rFonts w:ascii="方正仿宋_GBK" w:eastAsia="方正仿宋_GBK"/>
          <w:sz w:val="24"/>
        </w:rPr>
      </w:pPr>
      <w:r>
        <w:rPr>
          <w:rFonts w:ascii="方正仿宋_GBK" w:eastAsia="方正仿宋_GBK" w:hint="eastAsia"/>
          <w:sz w:val="24"/>
        </w:rPr>
        <w:t>客户签名：                                           年   月   日</w:t>
      </w:r>
    </w:p>
    <w:p w:rsidR="00DD69E6" w:rsidRDefault="00DD69E6" w:rsidP="004D0F13">
      <w:pPr>
        <w:tabs>
          <w:tab w:val="left" w:pos="1140"/>
          <w:tab w:val="left" w:pos="1800"/>
        </w:tabs>
        <w:snapToGrid w:val="0"/>
        <w:textAlignment w:val="baseline"/>
        <w:outlineLvl w:val="1"/>
        <w:rPr>
          <w:rFonts w:ascii="方正仿宋_GBK" w:eastAsia="方正仿宋_GBK"/>
          <w:sz w:val="24"/>
        </w:rPr>
        <w:sectPr w:rsidR="00DD69E6">
          <w:pgSz w:w="11906" w:h="16838"/>
          <w:pgMar w:top="1440" w:right="1800" w:bottom="1440" w:left="1800" w:header="851" w:footer="992" w:gutter="0"/>
          <w:cols w:space="425"/>
          <w:docGrid w:type="lines" w:linePitch="312"/>
        </w:sectPr>
      </w:pPr>
    </w:p>
    <w:p w:rsidR="00DD69E6" w:rsidRPr="00DD69E6" w:rsidRDefault="00DD69E6" w:rsidP="004D0F13">
      <w:pPr>
        <w:tabs>
          <w:tab w:val="left" w:pos="1140"/>
          <w:tab w:val="left" w:pos="1800"/>
        </w:tabs>
        <w:snapToGrid w:val="0"/>
        <w:textAlignment w:val="baseline"/>
        <w:outlineLvl w:val="1"/>
        <w:rPr>
          <w:rFonts w:ascii="方正黑体_GBK" w:eastAsia="方正黑体_GBK"/>
          <w:sz w:val="32"/>
        </w:rPr>
      </w:pPr>
      <w:r w:rsidRPr="00DD69E6">
        <w:rPr>
          <w:rFonts w:ascii="方正黑体_GBK" w:eastAsia="方正黑体_GBK" w:hint="eastAsia"/>
          <w:sz w:val="32"/>
        </w:rPr>
        <w:lastRenderedPageBreak/>
        <w:t>附件2</w:t>
      </w:r>
    </w:p>
    <w:p w:rsidR="004D0F13" w:rsidRDefault="004D0F13" w:rsidP="004D0F13">
      <w:pPr>
        <w:pStyle w:val="a3"/>
        <w:sectPr w:rsidR="004D0F13">
          <w:pgSz w:w="11906" w:h="16838"/>
          <w:pgMar w:top="1440" w:right="1800" w:bottom="1440" w:left="1800" w:header="851" w:footer="992" w:gutter="0"/>
          <w:cols w:space="425"/>
          <w:docGrid w:type="lines" w:linePitch="312"/>
        </w:sectPr>
      </w:pPr>
    </w:p>
    <w:p w:rsidR="004D0F13" w:rsidRPr="00DE64F5" w:rsidRDefault="00334A8C" w:rsidP="00334A8C">
      <w:pPr>
        <w:pStyle w:val="a3"/>
      </w:pPr>
      <w:r>
        <w:rPr>
          <w:rFonts w:hint="eastAsia"/>
          <w:noProof/>
          <w:sz w:val="32"/>
        </w:rPr>
        <w:lastRenderedPageBreak/>
        <w:drawing>
          <wp:anchor distT="0" distB="0" distL="114300" distR="114300" simplePos="0" relativeHeight="251659264" behindDoc="1" locked="0" layoutInCell="1" allowOverlap="1" wp14:anchorId="577D3247" wp14:editId="78FEBD82">
            <wp:simplePos x="0" y="0"/>
            <wp:positionH relativeFrom="column">
              <wp:posOffset>-1125855</wp:posOffset>
            </wp:positionH>
            <wp:positionV relativeFrom="paragraph">
              <wp:posOffset>-898970</wp:posOffset>
            </wp:positionV>
            <wp:extent cx="8209915" cy="11156950"/>
            <wp:effectExtent l="0" t="0" r="635" b="6350"/>
            <wp:wrapNone/>
            <wp:docPr id="60" name="图片 60" descr="C:/Users/ADMINI~1/AppData/Local/Temp/picturecompress_202102231508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ADMINI~1/AppData/Local/Temp/picturecompress_20210223150810/output_1.jpgoutpu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9915" cy="11156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34A8C" w:rsidRPr="00334A8C" w:rsidRDefault="00334A8C" w:rsidP="00334A8C">
      <w:pPr>
        <w:jc w:val="center"/>
        <w:rPr>
          <w:rFonts w:ascii="方正小标宋_GBK" w:eastAsia="方正小标宋_GBK" w:hAnsi="方正小标宋_GBK"/>
          <w:sz w:val="40"/>
          <w:szCs w:val="52"/>
        </w:rPr>
      </w:pPr>
    </w:p>
    <w:p w:rsidR="00334A8C" w:rsidRPr="00D47D29" w:rsidRDefault="0071128E" w:rsidP="00334A8C">
      <w:pPr>
        <w:jc w:val="center"/>
        <w:rPr>
          <w:rFonts w:ascii="方正小标宋_GBK" w:eastAsia="方正小标宋_GBK" w:hAnsi="方正小标宋_GBK"/>
          <w:sz w:val="72"/>
          <w:szCs w:val="72"/>
        </w:rPr>
      </w:pPr>
      <w:r>
        <w:rPr>
          <w:rFonts w:ascii="方正小标宋_GBK" w:eastAsia="方正小标宋_GBK" w:hint="eastAsia"/>
          <w:noProof/>
          <w:sz w:val="44"/>
        </w:rPr>
        <mc:AlternateContent>
          <mc:Choice Requires="wps">
            <w:drawing>
              <wp:anchor distT="0" distB="0" distL="114300" distR="114300" simplePos="0" relativeHeight="251668480" behindDoc="0" locked="0" layoutInCell="1" allowOverlap="1" wp14:anchorId="27EF3A1E" wp14:editId="1F955067">
                <wp:simplePos x="0" y="0"/>
                <wp:positionH relativeFrom="column">
                  <wp:posOffset>3072765</wp:posOffset>
                </wp:positionH>
                <wp:positionV relativeFrom="paragraph">
                  <wp:posOffset>705154</wp:posOffset>
                </wp:positionV>
                <wp:extent cx="7620" cy="3519170"/>
                <wp:effectExtent l="0" t="0" r="30480" b="24130"/>
                <wp:wrapNone/>
                <wp:docPr id="59" name="直接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5191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9"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5pt,55.5pt" to="242.5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" strokeweight="1pt">
                <v:stroke dashstyle="dash"/>
              </v:line>
            </w:pict>
          </mc:Fallback>
        </mc:AlternateContent>
      </w:r>
      <w:r w:rsidR="00334A8C" w:rsidRPr="00D47D29">
        <w:rPr>
          <w:rFonts w:ascii="方正小标宋_GBK" w:eastAsia="方正小标宋_GBK" w:hAnsi="方正小标宋_GBK" w:hint="eastAsia"/>
          <w:sz w:val="72"/>
          <w:szCs w:val="72"/>
        </w:rPr>
        <w:t>业扩报装流程图</w:t>
      </w:r>
    </w:p>
    <w:p w:rsidR="00334A8C" w:rsidRDefault="00334A8C" w:rsidP="0071128E">
      <w:pPr>
        <w:spacing w:line="600" w:lineRule="exact"/>
        <w:ind w:firstLineChars="500" w:firstLine="2209"/>
        <w:rPr>
          <w:rFonts w:ascii="黑体" w:eastAsia="黑体" w:hAnsi="黑体" w:cs="黑体"/>
          <w:b/>
          <w:bCs/>
          <w:sz w:val="72"/>
          <w:szCs w:val="72"/>
        </w:rPr>
      </w:pPr>
      <w:r w:rsidRPr="00D47D29">
        <w:rPr>
          <w:rFonts w:ascii="方正小标宋_GBK" w:eastAsia="方正小标宋_GBK" w:hAnsi="黑体" w:cs="黑体" w:hint="eastAsia"/>
          <w:b/>
          <w:bCs/>
          <w:sz w:val="44"/>
          <w:szCs w:val="44"/>
        </w:rPr>
        <w:t>低压</w:t>
      </w:r>
      <w:r>
        <w:rPr>
          <w:rFonts w:ascii="黑体" w:eastAsia="黑体" w:hAnsi="黑体" w:cs="黑体" w:hint="eastAsia"/>
          <w:b/>
          <w:bCs/>
          <w:sz w:val="44"/>
          <w:szCs w:val="44"/>
        </w:rPr>
        <w:t xml:space="preserve">               </w:t>
      </w:r>
      <w:r w:rsidRPr="00D47D29">
        <w:rPr>
          <w:rFonts w:ascii="方正小标宋_GBK" w:eastAsia="方正小标宋_GBK" w:hAnsi="黑体" w:cs="黑体" w:hint="eastAsia"/>
          <w:b/>
          <w:bCs/>
          <w:sz w:val="44"/>
          <w:szCs w:val="44"/>
        </w:rPr>
        <w:t>高压</w:t>
      </w:r>
    </w:p>
    <w:p w:rsidR="00334A8C" w:rsidRDefault="00334A8C" w:rsidP="00334A8C">
      <w:pPr>
        <w:spacing w:line="600" w:lineRule="exact"/>
        <w:jc w:val="left"/>
        <w:rPr>
          <w:sz w:val="32"/>
        </w:rPr>
      </w:pPr>
      <w:r>
        <w:rPr>
          <w:rFonts w:ascii="方正小标宋_GBK" w:eastAsia="方正小标宋_GBK" w:hAnsi="方正小标宋_GBK" w:hint="eastAsia"/>
          <w:noProof/>
          <w:sz w:val="72"/>
          <w:szCs w:val="72"/>
        </w:rPr>
        <mc:AlternateContent>
          <mc:Choice Requires="wps">
            <w:drawing>
              <wp:anchor distT="0" distB="0" distL="114300" distR="114300" simplePos="0" relativeHeight="251660288" behindDoc="0" locked="0" layoutInCell="1" allowOverlap="1">
                <wp:simplePos x="0" y="0"/>
                <wp:positionH relativeFrom="column">
                  <wp:posOffset>1024255</wp:posOffset>
                </wp:positionH>
                <wp:positionV relativeFrom="paragraph">
                  <wp:posOffset>328295</wp:posOffset>
                </wp:positionV>
                <wp:extent cx="1429385" cy="428625"/>
                <wp:effectExtent l="5080" t="13970" r="13335" b="508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286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4A8C" w:rsidRPr="00E01FEF" w:rsidRDefault="00334A8C" w:rsidP="00334A8C">
                            <w:pPr>
                              <w:kinsoku w:val="0"/>
                              <w:autoSpaceDE w:val="0"/>
                              <w:autoSpaceDN w:val="0"/>
                              <w:snapToGrid w:val="0"/>
                              <w:jc w:val="center"/>
                              <w:textAlignment w:val="center"/>
                              <w:rPr>
                                <w:rFonts w:ascii="方正小标宋_GBK" w:eastAsia="方正小标宋_GBK" w:hAnsi="宋体"/>
                                <w:sz w:val="32"/>
                              </w:rPr>
                            </w:pPr>
                            <w:r w:rsidRPr="00E01FEF">
                              <w:rPr>
                                <w:rFonts w:ascii="方正小标宋_GBK" w:eastAsia="方正小标宋_GBK" w:hAnsi="宋体" w:cs="方正仿宋_GBK" w:hint="eastAsia"/>
                                <w:b/>
                                <w:bCs/>
                                <w:sz w:val="32"/>
                              </w:rPr>
                              <w:t>受理签约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071" type="#_x0000_t202" style="position:absolute;margin-left:80.65pt;margin-top:25.85pt;width:112.5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">
                <v:textbox>
                  <w:txbxContent>
                    <w:p w:rsidR="00334A8C" w:rsidRPr="00E01FEF" w:rsidRDefault="00334A8C" w:rsidP="00334A8C">
                      <w:pPr>
                        <w:kinsoku w:val="0"/>
                        <w:autoSpaceDE w:val="0"/>
                        <w:autoSpaceDN w:val="0"/>
                        <w:snapToGrid w:val="0"/>
                        <w:jc w:val="center"/>
                        <w:textAlignment w:val="center"/>
                        <w:rPr>
                          <w:rFonts w:ascii="方正小标宋_GBK" w:eastAsia="方正小标宋_GBK" w:hAnsi="宋体" w:hint="eastAsia"/>
                          <w:sz w:val="32"/>
                        </w:rPr>
                      </w:pPr>
                      <w:r w:rsidRPr="00E01FEF">
                        <w:rPr>
                          <w:rFonts w:ascii="方正小标宋_GBK" w:eastAsia="方正小标宋_GBK" w:hAnsi="宋体" w:cs="方正仿宋_GBK" w:hint="eastAsia"/>
                          <w:b/>
                          <w:bCs/>
                          <w:sz w:val="32"/>
                        </w:rPr>
                        <w:t>受理签约</w:t>
                      </w:r>
                    </w:p>
                  </w:txbxContent>
                </v:textbox>
              </v:shape>
            </w:pict>
          </mc:Fallback>
        </mc:AlternateContent>
      </w:r>
      <w:r>
        <w:rPr>
          <w:rFonts w:ascii="方正小标宋_GBK" w:eastAsia="方正小标宋_GBK" w:hAnsi="方正小标宋_GBK" w:hint="eastAsia"/>
          <w:noProof/>
          <w:sz w:val="72"/>
          <w:szCs w:val="72"/>
        </w:rPr>
        <mc:AlternateContent>
          <mc:Choice Requires="wps">
            <w:drawing>
              <wp:anchor distT="0" distB="0" distL="114300" distR="114300" simplePos="0" relativeHeight="251663360" behindDoc="0" locked="0" layoutInCell="1" allowOverlap="1">
                <wp:simplePos x="0" y="0"/>
                <wp:positionH relativeFrom="column">
                  <wp:posOffset>3613150</wp:posOffset>
                </wp:positionH>
                <wp:positionV relativeFrom="paragraph">
                  <wp:posOffset>339090</wp:posOffset>
                </wp:positionV>
                <wp:extent cx="1429385" cy="428625"/>
                <wp:effectExtent l="12700" t="5715" r="5715" b="1333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28625"/>
                        </a:xfrm>
                        <a:prstGeom prst="rect">
                          <a:avLst/>
                        </a:prstGeom>
                        <a:solidFill>
                          <a:srgbClr val="FFFFFF"/>
                        </a:solidFill>
                        <a:ln w="9525">
                          <a:solidFill>
                            <a:srgbClr val="000000"/>
                          </a:solidFill>
                          <a:miter lim="800000"/>
                          <a:headEnd/>
                          <a:tailEnd/>
                        </a:ln>
                      </wps:spPr>
                      <wps:txbx>
                        <w:txbxContent>
                          <w:p w:rsidR="00334A8C" w:rsidRPr="00D47D29" w:rsidRDefault="00334A8C" w:rsidP="00334A8C">
                            <w:pPr>
                              <w:kinsoku w:val="0"/>
                              <w:autoSpaceDE w:val="0"/>
                              <w:autoSpaceDN w:val="0"/>
                              <w:snapToGrid w:val="0"/>
                              <w:jc w:val="center"/>
                              <w:textAlignment w:val="center"/>
                              <w:rPr>
                                <w:rFonts w:ascii="方正小标宋_GBK" w:eastAsia="方正小标宋_GBK"/>
                                <w:sz w:val="32"/>
                              </w:rPr>
                            </w:pPr>
                            <w:r w:rsidRPr="00D47D29">
                              <w:rPr>
                                <w:rFonts w:ascii="方正小标宋_GBK" w:eastAsia="方正小标宋_GBK" w:hAnsi="方正仿宋_GBK" w:cs="方正仿宋_GBK" w:hint="eastAsia"/>
                                <w:b/>
                                <w:bCs/>
                                <w:sz w:val="32"/>
                              </w:rPr>
                              <w:t>受理申请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72" type="#_x0000_t202" style="position:absolute;margin-left:284.5pt;margin-top:26.7pt;width:112.5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">
                <v:textbox>
                  <w:txbxContent>
                    <w:p w:rsidR="00334A8C" w:rsidRPr="00D47D29" w:rsidRDefault="00334A8C" w:rsidP="00334A8C">
                      <w:pPr>
                        <w:kinsoku w:val="0"/>
                        <w:autoSpaceDE w:val="0"/>
                        <w:autoSpaceDN w:val="0"/>
                        <w:snapToGrid w:val="0"/>
                        <w:jc w:val="center"/>
                        <w:textAlignment w:val="center"/>
                        <w:rPr>
                          <w:rFonts w:ascii="方正小标宋_GBK" w:eastAsia="方正小标宋_GBK" w:hint="eastAsia"/>
                          <w:sz w:val="32"/>
                        </w:rPr>
                      </w:pPr>
                      <w:r w:rsidRPr="00D47D29">
                        <w:rPr>
                          <w:rFonts w:ascii="方正小标宋_GBK" w:eastAsia="方正小标宋_GBK" w:hAnsi="方正仿宋_GBK" w:cs="方正仿宋_GBK" w:hint="eastAsia"/>
                          <w:b/>
                          <w:bCs/>
                          <w:sz w:val="32"/>
                        </w:rPr>
                        <w:t>受理申请</w:t>
                      </w:r>
                    </w:p>
                  </w:txbxContent>
                </v:textbox>
              </v:shape>
            </w:pict>
          </mc:Fallback>
        </mc:AlternateContent>
      </w:r>
    </w:p>
    <w:p w:rsidR="00334A8C" w:rsidRDefault="00334A8C" w:rsidP="00334A8C">
      <w:pPr>
        <w:spacing w:line="600" w:lineRule="exact"/>
        <w:jc w:val="left"/>
        <w:rPr>
          <w:sz w:val="32"/>
        </w:rPr>
      </w:pPr>
      <w:r>
        <w:rPr>
          <w:rFonts w:hint="eastAsia"/>
          <w:sz w:val="32"/>
        </w:rPr>
        <w:t xml:space="preserve">                        </w:t>
      </w:r>
    </w:p>
    <w:p w:rsidR="00334A8C" w:rsidRDefault="00334A8C" w:rsidP="00334A8C">
      <w:pPr>
        <w:spacing w:line="600" w:lineRule="exact"/>
        <w:jc w:val="left"/>
        <w:rPr>
          <w:sz w:val="32"/>
        </w:rPr>
      </w:pPr>
      <w:r>
        <w:rPr>
          <w:rFonts w:ascii="方正小标宋_GBK" w:eastAsia="方正小标宋_GBK" w:hAnsi="方正小标宋_GBK" w:hint="eastAsia"/>
          <w:noProof/>
          <w:sz w:val="72"/>
          <w:szCs w:val="72"/>
        </w:rPr>
        <mc:AlternateContent>
          <mc:Choice Requires="wps">
            <w:drawing>
              <wp:anchor distT="0" distB="0" distL="114300" distR="114300" simplePos="0" relativeHeight="251662336" behindDoc="0" locked="0" layoutInCell="1" allowOverlap="1">
                <wp:simplePos x="0" y="0"/>
                <wp:positionH relativeFrom="column">
                  <wp:posOffset>1708150</wp:posOffset>
                </wp:positionH>
                <wp:positionV relativeFrom="paragraph">
                  <wp:posOffset>1905</wp:posOffset>
                </wp:positionV>
                <wp:extent cx="3175" cy="495300"/>
                <wp:effectExtent l="60325" t="11430" r="50800" b="17145"/>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95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56"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5pt" to="134.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">
                <v:fill o:detectmouseclick="t"/>
                <v:stroke endarrow="block"/>
              </v:line>
            </w:pict>
          </mc:Fallback>
        </mc:AlternateContent>
      </w:r>
      <w:r>
        <w:rPr>
          <w:rFonts w:ascii="方正小标宋_GBK" w:eastAsia="方正小标宋_GBK" w:hAnsi="方正小标宋_GBK" w:hint="eastAsia"/>
          <w:noProof/>
          <w:sz w:val="72"/>
          <w:szCs w:val="72"/>
        </w:rPr>
        <mc:AlternateContent>
          <mc:Choice Requires="wps">
            <w:drawing>
              <wp:anchor distT="0" distB="0" distL="114300" distR="114300" simplePos="0" relativeHeight="251666432" behindDoc="0" locked="0" layoutInCell="1" allowOverlap="1">
                <wp:simplePos x="0" y="0"/>
                <wp:positionH relativeFrom="column">
                  <wp:posOffset>4329430</wp:posOffset>
                </wp:positionH>
                <wp:positionV relativeFrom="paragraph">
                  <wp:posOffset>13970</wp:posOffset>
                </wp:positionV>
                <wp:extent cx="6350" cy="475615"/>
                <wp:effectExtent l="52705" t="13970" r="55245" b="1524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756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5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pt,1.1pt" to="341.4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">
                <v:fill o:detectmouseclick="t"/>
                <v:stroke endarrow="block"/>
              </v:line>
            </w:pict>
          </mc:Fallback>
        </mc:AlternateContent>
      </w:r>
    </w:p>
    <w:p w:rsidR="00334A8C" w:rsidRDefault="00334A8C" w:rsidP="00334A8C">
      <w:pPr>
        <w:spacing w:line="600" w:lineRule="exact"/>
        <w:jc w:val="left"/>
        <w:rPr>
          <w:sz w:val="32"/>
        </w:rPr>
      </w:pPr>
      <w:r>
        <w:rPr>
          <w:rFonts w:ascii="方正小标宋_GBK" w:eastAsia="方正小标宋_GBK" w:hAnsi="方正小标宋_GBK" w:hint="eastAsia"/>
          <w:noProof/>
          <w:sz w:val="72"/>
          <w:szCs w:val="72"/>
        </w:rPr>
        <mc:AlternateContent>
          <mc:Choice Requires="wps">
            <w:drawing>
              <wp:anchor distT="0" distB="0" distL="114300" distR="114300" simplePos="0" relativeHeight="251661312" behindDoc="0" locked="0" layoutInCell="1" allowOverlap="1">
                <wp:simplePos x="0" y="0"/>
                <wp:positionH relativeFrom="column">
                  <wp:posOffset>1004570</wp:posOffset>
                </wp:positionH>
                <wp:positionV relativeFrom="paragraph">
                  <wp:posOffset>107950</wp:posOffset>
                </wp:positionV>
                <wp:extent cx="1429385" cy="428625"/>
                <wp:effectExtent l="13970" t="12700" r="13970" b="635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286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4A8C" w:rsidRPr="00E01FEF" w:rsidRDefault="00334A8C" w:rsidP="00334A8C">
                            <w:pPr>
                              <w:jc w:val="center"/>
                              <w:rPr>
                                <w:rFonts w:ascii="方正小标宋_GBK" w:eastAsia="方正小标宋_GBK" w:hAnsi="宋体"/>
                                <w:sz w:val="32"/>
                              </w:rPr>
                            </w:pPr>
                            <w:r w:rsidRPr="00E01FEF">
                              <w:rPr>
                                <w:rFonts w:ascii="方正小标宋_GBK" w:eastAsia="方正小标宋_GBK" w:hAnsi="宋体" w:cs="方正仿宋_GBK" w:hint="eastAsia"/>
                                <w:b/>
                                <w:bCs/>
                                <w:sz w:val="32"/>
                              </w:rPr>
                              <w:t>施工接电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4" o:spid="_x0000_s1073" type="#_x0000_t202" style="position:absolute;margin-left:79.1pt;margin-top:8.5pt;width:112.5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">
                <v:textbox>
                  <w:txbxContent>
                    <w:p w:rsidR="00334A8C" w:rsidRPr="00E01FEF" w:rsidRDefault="00334A8C" w:rsidP="00334A8C">
                      <w:pPr>
                        <w:jc w:val="center"/>
                        <w:rPr>
                          <w:rFonts w:ascii="方正小标宋_GBK" w:eastAsia="方正小标宋_GBK" w:hAnsi="宋体" w:hint="eastAsia"/>
                          <w:sz w:val="32"/>
                        </w:rPr>
                      </w:pPr>
                      <w:r w:rsidRPr="00E01FEF">
                        <w:rPr>
                          <w:rFonts w:ascii="方正小标宋_GBK" w:eastAsia="方正小标宋_GBK" w:hAnsi="宋体" w:cs="方正仿宋_GBK" w:hint="eastAsia"/>
                          <w:b/>
                          <w:bCs/>
                          <w:sz w:val="32"/>
                        </w:rPr>
                        <w:t>施工接电</w:t>
                      </w:r>
                    </w:p>
                  </w:txbxContent>
                </v:textbox>
              </v:shape>
            </w:pict>
          </mc:Fallback>
        </mc:AlternateContent>
      </w:r>
      <w:r>
        <w:rPr>
          <w:rFonts w:ascii="方正小标宋_GBK" w:eastAsia="方正小标宋_GBK" w:hAnsi="方正小标宋_GBK" w:hint="eastAsia"/>
          <w:noProof/>
          <w:sz w:val="72"/>
          <w:szCs w:val="72"/>
        </w:rPr>
        <mc:AlternateContent>
          <mc:Choice Requires="wps">
            <w:drawing>
              <wp:anchor distT="0" distB="0" distL="114300" distR="114300" simplePos="0" relativeHeight="251664384" behindDoc="0" locked="0" layoutInCell="1" allowOverlap="1">
                <wp:simplePos x="0" y="0"/>
                <wp:positionH relativeFrom="column">
                  <wp:posOffset>3618230</wp:posOffset>
                </wp:positionH>
                <wp:positionV relativeFrom="paragraph">
                  <wp:posOffset>105410</wp:posOffset>
                </wp:positionV>
                <wp:extent cx="1429385" cy="428625"/>
                <wp:effectExtent l="8255" t="10160" r="10160" b="889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28625"/>
                        </a:xfrm>
                        <a:prstGeom prst="rect">
                          <a:avLst/>
                        </a:prstGeom>
                        <a:solidFill>
                          <a:srgbClr val="FFFFFF"/>
                        </a:solidFill>
                        <a:ln w="9525">
                          <a:solidFill>
                            <a:srgbClr val="000000"/>
                          </a:solidFill>
                          <a:miter lim="800000"/>
                          <a:headEnd/>
                          <a:tailEnd/>
                        </a:ln>
                      </wps:spPr>
                      <wps:txbx>
                        <w:txbxContent>
                          <w:p w:rsidR="00334A8C" w:rsidRPr="00D47D29" w:rsidRDefault="00334A8C" w:rsidP="00334A8C">
                            <w:pPr>
                              <w:snapToGrid w:val="0"/>
                              <w:jc w:val="center"/>
                              <w:textAlignment w:val="center"/>
                              <w:rPr>
                                <w:rFonts w:ascii="方正小标宋_GBK" w:eastAsia="方正小标宋_GBK"/>
                                <w:sz w:val="32"/>
                              </w:rPr>
                            </w:pPr>
                            <w:r w:rsidRPr="00D47D29">
                              <w:rPr>
                                <w:rFonts w:ascii="方正小标宋_GBK" w:eastAsia="方正小标宋_GBK" w:hAnsi="方正仿宋_GBK" w:cs="方正仿宋_GBK" w:hint="eastAsia"/>
                                <w:b/>
                                <w:bCs/>
                                <w:sz w:val="32"/>
                              </w:rPr>
                              <w:t>答复签约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3" o:spid="_x0000_s1074" type="#_x0000_t202" style="position:absolute;margin-left:284.9pt;margin-top:8.3pt;width:112.5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">
                <v:textbox>
                  <w:txbxContent>
                    <w:p w:rsidR="00334A8C" w:rsidRPr="00D47D29" w:rsidRDefault="00334A8C" w:rsidP="00334A8C">
                      <w:pPr>
                        <w:snapToGrid w:val="0"/>
                        <w:jc w:val="center"/>
                        <w:textAlignment w:val="center"/>
                        <w:rPr>
                          <w:rFonts w:ascii="方正小标宋_GBK" w:eastAsia="方正小标宋_GBK" w:hint="eastAsia"/>
                          <w:sz w:val="32"/>
                        </w:rPr>
                      </w:pPr>
                      <w:r w:rsidRPr="00D47D29">
                        <w:rPr>
                          <w:rFonts w:ascii="方正小标宋_GBK" w:eastAsia="方正小标宋_GBK" w:hAnsi="方正仿宋_GBK" w:cs="方正仿宋_GBK" w:hint="eastAsia"/>
                          <w:b/>
                          <w:bCs/>
                          <w:sz w:val="32"/>
                        </w:rPr>
                        <w:t>答复签约</w:t>
                      </w:r>
                    </w:p>
                  </w:txbxContent>
                </v:textbox>
              </v:shape>
            </w:pict>
          </mc:Fallback>
        </mc:AlternateContent>
      </w:r>
    </w:p>
    <w:p w:rsidR="00334A8C" w:rsidRDefault="00334A8C" w:rsidP="00334A8C">
      <w:pPr>
        <w:spacing w:line="600" w:lineRule="exact"/>
        <w:jc w:val="left"/>
        <w:rPr>
          <w:sz w:val="32"/>
        </w:rPr>
      </w:pPr>
      <w:r>
        <w:rPr>
          <w:rFonts w:ascii="方正小标宋_GBK" w:eastAsia="方正小标宋_GBK" w:hAnsi="方正小标宋_GBK" w:hint="eastAsia"/>
          <w:noProof/>
          <w:sz w:val="72"/>
          <w:szCs w:val="72"/>
        </w:rPr>
        <mc:AlternateContent>
          <mc:Choice Requires="wps">
            <w:drawing>
              <wp:anchor distT="0" distB="0" distL="114300" distR="114300" simplePos="0" relativeHeight="251667456" behindDoc="0" locked="0" layoutInCell="1" allowOverlap="1">
                <wp:simplePos x="0" y="0"/>
                <wp:positionH relativeFrom="column">
                  <wp:posOffset>4333875</wp:posOffset>
                </wp:positionH>
                <wp:positionV relativeFrom="paragraph">
                  <wp:posOffset>160655</wp:posOffset>
                </wp:positionV>
                <wp:extent cx="2540" cy="485140"/>
                <wp:effectExtent l="57150" t="8255" r="54610" b="2095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85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52"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12.65pt" to="341.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">
                <v:fill o:detectmouseclick="t"/>
                <v:stroke endarrow="block"/>
              </v:line>
            </w:pict>
          </mc:Fallback>
        </mc:AlternateContent>
      </w:r>
    </w:p>
    <w:p w:rsidR="00334A8C" w:rsidRDefault="0071128E" w:rsidP="00334A8C">
      <w:pPr>
        <w:spacing w:line="600" w:lineRule="exact"/>
        <w:jc w:val="left"/>
        <w:rPr>
          <w:sz w:val="32"/>
        </w:rPr>
      </w:pPr>
      <w:r>
        <w:rPr>
          <w:rFonts w:ascii="方正小标宋_GBK" w:eastAsia="方正小标宋_GBK" w:hAnsi="方正小标宋_GBK" w:hint="eastAsia"/>
          <w:noProof/>
          <w:sz w:val="72"/>
          <w:szCs w:val="72"/>
        </w:rPr>
        <mc:AlternateContent>
          <mc:Choice Requires="wps">
            <w:drawing>
              <wp:anchor distT="0" distB="0" distL="114300" distR="114300" simplePos="0" relativeHeight="251665408" behindDoc="0" locked="0" layoutInCell="1" allowOverlap="1" wp14:anchorId="0F28FBE6" wp14:editId="3254675E">
                <wp:simplePos x="0" y="0"/>
                <wp:positionH relativeFrom="column">
                  <wp:posOffset>3627120</wp:posOffset>
                </wp:positionH>
                <wp:positionV relativeFrom="paragraph">
                  <wp:posOffset>296876</wp:posOffset>
                </wp:positionV>
                <wp:extent cx="1429385" cy="428625"/>
                <wp:effectExtent l="0" t="0" r="18415" b="2857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28625"/>
                        </a:xfrm>
                        <a:prstGeom prst="rect">
                          <a:avLst/>
                        </a:prstGeom>
                        <a:solidFill>
                          <a:srgbClr val="FFFFFF"/>
                        </a:solidFill>
                        <a:ln w="9525">
                          <a:solidFill>
                            <a:srgbClr val="000000"/>
                          </a:solidFill>
                          <a:miter lim="800000"/>
                          <a:headEnd/>
                          <a:tailEnd/>
                        </a:ln>
                      </wps:spPr>
                      <wps:txbx>
                        <w:txbxContent>
                          <w:p w:rsidR="00334A8C" w:rsidRPr="00D47D29" w:rsidRDefault="00334A8C" w:rsidP="00334A8C">
                            <w:pPr>
                              <w:kinsoku w:val="0"/>
                              <w:autoSpaceDE w:val="0"/>
                              <w:autoSpaceDN w:val="0"/>
                              <w:snapToGrid w:val="0"/>
                              <w:jc w:val="center"/>
                              <w:textAlignment w:val="center"/>
                              <w:rPr>
                                <w:rFonts w:ascii="方正小标宋_GBK" w:eastAsia="方正小标宋_GBK" w:hAnsi="方正仿宋_GBK" w:cs="方正仿宋_GBK"/>
                                <w:b/>
                                <w:bCs/>
                                <w:sz w:val="32"/>
                              </w:rPr>
                            </w:pPr>
                            <w:r w:rsidRPr="00D47D29">
                              <w:rPr>
                                <w:rFonts w:ascii="方正小标宋_GBK" w:eastAsia="方正小标宋_GBK" w:hAnsi="方正仿宋_GBK" w:cs="方正仿宋_GBK" w:hint="eastAsia"/>
                                <w:b/>
                                <w:bCs/>
                                <w:sz w:val="32"/>
                              </w:rPr>
                              <w:t>竣工接电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1" o:spid="_x0000_s1075" type="#_x0000_t202" style="position:absolute;margin-left:285.6pt;margin-top:23.4pt;width:112.5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">
                <v:textbox>
                  <w:txbxContent>
                    <w:p w:rsidR="00334A8C" w:rsidRPr="00D47D29" w:rsidRDefault="00334A8C" w:rsidP="00334A8C">
                      <w:pPr>
                        <w:kinsoku w:val="0"/>
                        <w:autoSpaceDE w:val="0"/>
                        <w:autoSpaceDN w:val="0"/>
                        <w:snapToGrid w:val="0"/>
                        <w:jc w:val="center"/>
                        <w:textAlignment w:val="center"/>
                        <w:rPr>
                          <w:rFonts w:ascii="方正小标宋_GBK" w:eastAsia="方正小标宋_GBK" w:hAnsi="方正仿宋_GBK" w:cs="方正仿宋_GBK"/>
                          <w:b/>
                          <w:bCs/>
                          <w:sz w:val="32"/>
                        </w:rPr>
                      </w:pPr>
                      <w:r w:rsidRPr="00D47D29">
                        <w:rPr>
                          <w:rFonts w:ascii="方正小标宋_GBK" w:eastAsia="方正小标宋_GBK" w:hAnsi="方正仿宋_GBK" w:cs="方正仿宋_GBK" w:hint="eastAsia"/>
                          <w:b/>
                          <w:bCs/>
                          <w:sz w:val="32"/>
                        </w:rPr>
                        <w:t>竣工接电</w:t>
                      </w:r>
                    </w:p>
                  </w:txbxContent>
                </v:textbox>
              </v:shape>
            </w:pict>
          </mc:Fallback>
        </mc:AlternateContent>
      </w:r>
    </w:p>
    <w:p w:rsidR="00334A8C" w:rsidRDefault="00334A8C" w:rsidP="00334A8C">
      <w:pPr>
        <w:spacing w:line="600" w:lineRule="exact"/>
        <w:jc w:val="left"/>
        <w:rPr>
          <w:sz w:val="32"/>
        </w:rPr>
      </w:pPr>
    </w:p>
    <w:p w:rsidR="00334A8C" w:rsidRDefault="00334A8C" w:rsidP="00334A8C">
      <w:pPr>
        <w:spacing w:line="600" w:lineRule="exact"/>
        <w:jc w:val="left"/>
        <w:rPr>
          <w:sz w:val="32"/>
        </w:rPr>
      </w:pPr>
    </w:p>
    <w:p w:rsidR="00334A8C" w:rsidRDefault="00334A8C" w:rsidP="00334A8C">
      <w:pPr>
        <w:ind w:leftChars="-337" w:left="-708"/>
        <w:jc w:val="left"/>
        <w:rPr>
          <w:sz w:val="24"/>
          <w:szCs w:val="24"/>
        </w:rPr>
      </w:pPr>
      <w:r>
        <w:rPr>
          <w:rFonts w:hint="eastAsia"/>
          <w:sz w:val="24"/>
          <w:szCs w:val="24"/>
        </w:rPr>
        <w:t>注：</w:t>
      </w:r>
      <w:r>
        <w:rPr>
          <w:rFonts w:hint="eastAsia"/>
          <w:sz w:val="24"/>
          <w:szCs w:val="24"/>
        </w:rPr>
        <w:t>1.</w:t>
      </w:r>
      <w:r>
        <w:rPr>
          <w:rFonts w:hint="eastAsia"/>
          <w:sz w:val="24"/>
          <w:szCs w:val="24"/>
        </w:rPr>
        <w:t>低压居民、低压非居民、高压客户申请办电当天受理，提供“一证受理”“容缺受理”服务。</w:t>
      </w:r>
    </w:p>
    <w:p w:rsidR="00334A8C" w:rsidRDefault="00334A8C" w:rsidP="00B41CBC">
      <w:pPr>
        <w:ind w:leftChars="-337" w:left="-708" w:firstLineChars="200" w:firstLine="480"/>
        <w:jc w:val="left"/>
        <w:rPr>
          <w:sz w:val="24"/>
          <w:szCs w:val="24"/>
        </w:rPr>
      </w:pPr>
      <w:r>
        <w:rPr>
          <w:rFonts w:hint="eastAsia"/>
          <w:sz w:val="24"/>
          <w:szCs w:val="24"/>
        </w:rPr>
        <w:t>2.</w:t>
      </w:r>
      <w:r w:rsidR="00B41CBC">
        <w:rPr>
          <w:rFonts w:hint="eastAsia"/>
          <w:sz w:val="24"/>
          <w:szCs w:val="24"/>
        </w:rPr>
        <w:t>低压居民业务，正式受理后</w:t>
      </w:r>
      <w:r w:rsidRPr="00834C34">
        <w:rPr>
          <w:rFonts w:hint="eastAsia"/>
          <w:sz w:val="24"/>
          <w:szCs w:val="24"/>
        </w:rPr>
        <w:t>5</w:t>
      </w:r>
      <w:r w:rsidRPr="00834C34">
        <w:rPr>
          <w:rFonts w:hint="eastAsia"/>
          <w:sz w:val="24"/>
          <w:szCs w:val="24"/>
        </w:rPr>
        <w:t>个工作日内装表接电。</w:t>
      </w:r>
    </w:p>
    <w:p w:rsidR="00334A8C" w:rsidRDefault="00334A8C" w:rsidP="00B41CBC">
      <w:pPr>
        <w:ind w:leftChars="-337" w:left="-708" w:firstLineChars="200" w:firstLine="480"/>
        <w:jc w:val="left"/>
        <w:rPr>
          <w:sz w:val="24"/>
          <w:szCs w:val="24"/>
        </w:rPr>
      </w:pPr>
      <w:r>
        <w:rPr>
          <w:rFonts w:hint="eastAsia"/>
          <w:sz w:val="24"/>
          <w:szCs w:val="24"/>
        </w:rPr>
        <w:t>3.</w:t>
      </w:r>
      <w:r w:rsidRPr="007058F4">
        <w:rPr>
          <w:rFonts w:hint="eastAsia"/>
          <w:sz w:val="24"/>
          <w:szCs w:val="24"/>
        </w:rPr>
        <w:t>低压非居民业务，</w:t>
      </w:r>
      <w:r w:rsidR="00B41CBC">
        <w:rPr>
          <w:rFonts w:hint="eastAsia"/>
          <w:sz w:val="24"/>
          <w:szCs w:val="24"/>
        </w:rPr>
        <w:t>正式受理后</w:t>
      </w:r>
      <w:r w:rsidRPr="007058F4">
        <w:rPr>
          <w:rFonts w:hint="eastAsia"/>
          <w:sz w:val="24"/>
          <w:szCs w:val="24"/>
        </w:rPr>
        <w:t>15</w:t>
      </w:r>
      <w:r w:rsidRPr="007058F4">
        <w:rPr>
          <w:rFonts w:hint="eastAsia"/>
          <w:sz w:val="24"/>
          <w:szCs w:val="24"/>
        </w:rPr>
        <w:t>个工作日内装表接电。</w:t>
      </w:r>
    </w:p>
    <w:p w:rsidR="00334A8C" w:rsidRDefault="00334A8C" w:rsidP="00B41CBC">
      <w:pPr>
        <w:ind w:leftChars="-338" w:left="-710" w:firstLineChars="200" w:firstLine="480"/>
        <w:jc w:val="left"/>
        <w:textAlignment w:val="baseline"/>
        <w:rPr>
          <w:sz w:val="24"/>
          <w:szCs w:val="24"/>
        </w:rPr>
      </w:pPr>
      <w:r>
        <w:rPr>
          <w:rFonts w:hint="eastAsia"/>
          <w:sz w:val="24"/>
          <w:szCs w:val="24"/>
        </w:rPr>
        <w:t>4.</w:t>
      </w:r>
      <w:r>
        <w:rPr>
          <w:rFonts w:hint="eastAsia"/>
          <w:sz w:val="24"/>
          <w:szCs w:val="24"/>
        </w:rPr>
        <w:t>高压业务供电方案答复环节，单电源客户</w:t>
      </w:r>
      <w:r>
        <w:rPr>
          <w:rFonts w:hint="eastAsia"/>
          <w:sz w:val="24"/>
          <w:szCs w:val="24"/>
        </w:rPr>
        <w:t>10</w:t>
      </w:r>
      <w:r>
        <w:rPr>
          <w:rFonts w:hint="eastAsia"/>
          <w:sz w:val="24"/>
          <w:szCs w:val="24"/>
        </w:rPr>
        <w:t>个工作日内（双电源客户</w:t>
      </w:r>
      <w:r>
        <w:rPr>
          <w:rFonts w:hint="eastAsia"/>
          <w:sz w:val="24"/>
          <w:szCs w:val="24"/>
        </w:rPr>
        <w:t>20</w:t>
      </w:r>
      <w:r>
        <w:rPr>
          <w:rFonts w:hint="eastAsia"/>
          <w:sz w:val="24"/>
          <w:szCs w:val="24"/>
        </w:rPr>
        <w:t>个工作日内）答复供电方案；外部工程实施环节，重要或有特殊负荷的电力客户，</w:t>
      </w:r>
      <w:r>
        <w:rPr>
          <w:rFonts w:hint="eastAsia"/>
          <w:sz w:val="24"/>
          <w:szCs w:val="24"/>
        </w:rPr>
        <w:t>3</w:t>
      </w:r>
      <w:r w:rsidR="00F57696">
        <w:rPr>
          <w:rFonts w:hint="eastAsia"/>
          <w:sz w:val="24"/>
          <w:szCs w:val="24"/>
        </w:rPr>
        <w:t>个</w:t>
      </w:r>
      <w:r>
        <w:rPr>
          <w:rFonts w:hint="eastAsia"/>
          <w:sz w:val="24"/>
          <w:szCs w:val="24"/>
        </w:rPr>
        <w:t>工作日内完成受电工程图纸审核，</w:t>
      </w:r>
      <w:r>
        <w:rPr>
          <w:rFonts w:hint="eastAsia"/>
          <w:sz w:val="24"/>
          <w:szCs w:val="24"/>
        </w:rPr>
        <w:t>2</w:t>
      </w:r>
      <w:r>
        <w:rPr>
          <w:rFonts w:hint="eastAsia"/>
          <w:sz w:val="24"/>
          <w:szCs w:val="24"/>
        </w:rPr>
        <w:t>个工作日内完成中间检查，普通客户无需图纸审核和中间检查；竣工检验环节，</w:t>
      </w:r>
      <w:r>
        <w:rPr>
          <w:rFonts w:hint="eastAsia"/>
          <w:sz w:val="24"/>
          <w:szCs w:val="24"/>
        </w:rPr>
        <w:t>3</w:t>
      </w:r>
      <w:r>
        <w:rPr>
          <w:rFonts w:hint="eastAsia"/>
          <w:sz w:val="24"/>
          <w:szCs w:val="24"/>
        </w:rPr>
        <w:t>个工作日内完成；受电工程检验合格并办结相关手续后</w:t>
      </w:r>
      <w:r>
        <w:rPr>
          <w:rFonts w:hint="eastAsia"/>
          <w:sz w:val="24"/>
          <w:szCs w:val="24"/>
        </w:rPr>
        <w:t>3</w:t>
      </w:r>
      <w:r>
        <w:rPr>
          <w:rFonts w:hint="eastAsia"/>
          <w:sz w:val="24"/>
          <w:szCs w:val="24"/>
        </w:rPr>
        <w:t>个工作日内装表接电。</w:t>
      </w:r>
    </w:p>
    <w:p w:rsidR="00334A8C" w:rsidRDefault="00334A8C" w:rsidP="00B41CBC">
      <w:pPr>
        <w:ind w:leftChars="-337" w:left="-708" w:firstLineChars="200" w:firstLine="480"/>
        <w:textAlignment w:val="baseline"/>
        <w:rPr>
          <w:sz w:val="24"/>
          <w:szCs w:val="24"/>
        </w:rPr>
      </w:pPr>
      <w:r>
        <w:rPr>
          <w:rFonts w:hint="eastAsia"/>
          <w:sz w:val="24"/>
          <w:szCs w:val="24"/>
        </w:rPr>
        <w:t>5.</w:t>
      </w:r>
      <w:r>
        <w:rPr>
          <w:rFonts w:hint="eastAsia"/>
          <w:sz w:val="24"/>
          <w:szCs w:val="24"/>
        </w:rPr>
        <w:t>低压报装实行“三零”</w:t>
      </w:r>
      <w:r w:rsidR="007A2B24">
        <w:rPr>
          <w:rFonts w:hint="eastAsia"/>
          <w:sz w:val="24"/>
          <w:szCs w:val="24"/>
        </w:rPr>
        <w:t>（零上门、零审批、零投资）</w:t>
      </w:r>
      <w:r>
        <w:rPr>
          <w:rFonts w:hint="eastAsia"/>
          <w:sz w:val="24"/>
          <w:szCs w:val="24"/>
        </w:rPr>
        <w:t>服务，供电公司投资建设到用户建筑红线，产权分界点为</w:t>
      </w:r>
      <w:proofErr w:type="gramStart"/>
      <w:r>
        <w:rPr>
          <w:rFonts w:hint="eastAsia"/>
          <w:sz w:val="24"/>
          <w:szCs w:val="24"/>
        </w:rPr>
        <w:t>电表出线</w:t>
      </w:r>
      <w:proofErr w:type="gramEnd"/>
      <w:r>
        <w:rPr>
          <w:rFonts w:hint="eastAsia"/>
          <w:sz w:val="24"/>
          <w:szCs w:val="24"/>
        </w:rPr>
        <w:t>侧（含电表箱），电网侧部分接入不收费。但低压报装“三零”服务不适用于</w:t>
      </w:r>
      <w:r w:rsidRPr="00B209AA">
        <w:rPr>
          <w:rFonts w:hint="eastAsia"/>
          <w:sz w:val="24"/>
          <w:szCs w:val="24"/>
        </w:rPr>
        <w:t>同一单位批量申请</w:t>
      </w:r>
      <w:r>
        <w:rPr>
          <w:rFonts w:hint="eastAsia"/>
          <w:sz w:val="24"/>
          <w:szCs w:val="24"/>
        </w:rPr>
        <w:t>，小区整体开发项目（如商品房、安置房、非开发商建设但具有商业开发性质的新建住房等），转供、高压自管、单体建筑内局部报装客户，未取得政府建设许可的新建住房，政府在农村统一规划建设的其他小区</w:t>
      </w:r>
      <w:r w:rsidRPr="00B209AA">
        <w:rPr>
          <w:rFonts w:hint="eastAsia"/>
          <w:sz w:val="24"/>
          <w:szCs w:val="24"/>
        </w:rPr>
        <w:t>（如地质灾害搬迁房、库区移民、美丽乡村、新农村建设等）</w:t>
      </w:r>
      <w:r>
        <w:rPr>
          <w:rFonts w:hint="eastAsia"/>
          <w:sz w:val="24"/>
          <w:szCs w:val="24"/>
        </w:rPr>
        <w:t>等。</w:t>
      </w:r>
    </w:p>
    <w:p w:rsidR="009E6069" w:rsidRDefault="009E6069" w:rsidP="00B41CBC">
      <w:pPr>
        <w:ind w:leftChars="-337" w:left="-708" w:firstLineChars="200" w:firstLine="480"/>
        <w:textAlignment w:val="baseline"/>
        <w:rPr>
          <w:sz w:val="24"/>
          <w:szCs w:val="24"/>
        </w:rPr>
      </w:pPr>
    </w:p>
    <w:p w:rsidR="00334A8C" w:rsidRPr="00D47D29" w:rsidRDefault="00334A8C" w:rsidP="00334A8C">
      <w:pPr>
        <w:spacing w:line="400" w:lineRule="exact"/>
        <w:ind w:leftChars="228" w:left="719" w:hangingChars="100" w:hanging="240"/>
        <w:textAlignment w:val="baseline"/>
        <w:rPr>
          <w:rFonts w:ascii="方正小标宋_GBK" w:eastAsia="方正小标宋_GBK" w:hAnsi="黑体" w:cs="黑体"/>
          <w:sz w:val="24"/>
          <w:szCs w:val="24"/>
        </w:rPr>
      </w:pPr>
      <w:r w:rsidRPr="00D47D29">
        <w:rPr>
          <w:rFonts w:ascii="方正小标宋_GBK" w:eastAsia="方正小标宋_GBK" w:hAnsi="黑体" w:cs="黑体" w:hint="eastAsia"/>
          <w:sz w:val="24"/>
          <w:szCs w:val="24"/>
        </w:rPr>
        <w:t>施工单位资质查询网站：http://hzj.nea.gov.cn</w:t>
      </w:r>
    </w:p>
    <w:p w:rsidR="00334A8C" w:rsidRPr="00D47D29" w:rsidRDefault="00334A8C" w:rsidP="00334A8C">
      <w:pPr>
        <w:spacing w:line="400" w:lineRule="exact"/>
        <w:ind w:leftChars="228" w:left="719" w:hangingChars="100" w:hanging="240"/>
        <w:textAlignment w:val="baseline"/>
        <w:rPr>
          <w:rFonts w:ascii="方正小标宋_GBK" w:eastAsia="方正小标宋_GBK"/>
          <w:sz w:val="24"/>
          <w:szCs w:val="24"/>
        </w:rPr>
      </w:pPr>
      <w:r w:rsidRPr="00D47D29">
        <w:rPr>
          <w:rFonts w:ascii="方正小标宋_GBK" w:eastAsia="方正小标宋_GBK" w:hAnsi="黑体" w:cs="黑体" w:hint="eastAsia"/>
          <w:sz w:val="24"/>
          <w:szCs w:val="24"/>
        </w:rPr>
        <w:t>设计单位资质查询网站：http://www.jxjst.gov.cn</w:t>
      </w:r>
    </w:p>
    <w:p w:rsidR="0033712A" w:rsidRPr="00334A8C" w:rsidRDefault="00334A8C">
      <w:r>
        <w:rPr>
          <w:rFonts w:ascii="方正小标宋_GBK" w:eastAsia="方正小标宋_GBK" w:hint="eastAsia"/>
          <w:noProof/>
          <w:sz w:val="32"/>
        </w:rPr>
        <w:drawing>
          <wp:anchor distT="0" distB="0" distL="114300" distR="114300" simplePos="0" relativeHeight="251669504" behindDoc="0" locked="0" layoutInCell="1" allowOverlap="1" wp14:anchorId="615F86A8" wp14:editId="28BDCBBA">
            <wp:simplePos x="0" y="0"/>
            <wp:positionH relativeFrom="column">
              <wp:posOffset>5655614</wp:posOffset>
            </wp:positionH>
            <wp:positionV relativeFrom="paragraph">
              <wp:posOffset>1231900</wp:posOffset>
            </wp:positionV>
            <wp:extent cx="1177882" cy="516835"/>
            <wp:effectExtent l="0" t="0" r="3810" b="0"/>
            <wp:wrapNone/>
            <wp:docPr id="50" name="图片 50" descr="12398标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2398标识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882" cy="516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712A" w:rsidRPr="00334A8C" w:rsidSect="00334A8C">
      <w:pgSz w:w="11906" w:h="16838"/>
      <w:pgMar w:top="1440" w:right="282"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D02" w:rsidRDefault="00846D02" w:rsidP="00334A8C">
      <w:r>
        <w:separator/>
      </w:r>
    </w:p>
  </w:endnote>
  <w:endnote w:type="continuationSeparator" w:id="0">
    <w:p w:rsidR="00846D02" w:rsidRDefault="00846D02" w:rsidP="0033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63A" w:rsidRDefault="00846D02">
    <w:pPr>
      <w:pStyle w:val="a4"/>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2" type="#_x0000_t75" style="position:absolute;margin-left:79.65pt;margin-top:2.7pt;width:60pt;height:28.35pt;z-index:251662336">
          <v:imagedata r:id="rId1" o:title="12398标识2"/>
        </v:shape>
      </w:pict>
    </w:r>
    <w:r>
      <w:rPr>
        <w:b/>
        <w:sz w:val="32"/>
      </w:rPr>
      <w:pict>
        <v:shape id="图片 5" o:spid="_x0000_s2051" type="#_x0000_t75" alt="95598（白底）-01" style="position:absolute;margin-left:4.65pt;margin-top:2.7pt;width:77.55pt;height:28.35pt;z-index:251661312">
          <v:imagedata r:id="rId2" o:title="95598（白底）-01"/>
          <w10:wrap type="square"/>
        </v:shape>
      </w:pict>
    </w:r>
    <w:r>
      <w:pict>
        <v:shapetype id="_x0000_t202" coordsize="21600,21600" o:spt="202" path="m,l,21600r21600,l21600,xe">
          <v:stroke joinstyle="miter"/>
          <v:path gradientshapeok="t" o:connecttype="rect"/>
        </v:shapetype>
        <v:shape id="文本框 1030" o:spid="_x0000_s2050" type="#_x0000_t202" style="position:absolute;margin-left:268.9pt;margin-top:37.1pt;width:163.6pt;height:18.7pt;z-index:251660288" strokecolor="white">
          <v:fill opacity="0"/>
          <v:textbox>
            <w:txbxContent>
              <w:p w:rsidR="0028363A" w:rsidRDefault="00236C53">
                <w:pPr>
                  <w:jc w:val="center"/>
                  <w:rPr>
                    <w:rFonts w:ascii="方正仿宋_GBK" w:eastAsia="方正仿宋_GBK" w:hAnsi="方正仿宋_GBK" w:cs="方正仿宋_GBK"/>
                    <w:sz w:val="18"/>
                    <w:szCs w:val="18"/>
                  </w:rPr>
                </w:pPr>
                <w:proofErr w:type="gramStart"/>
                <w:r>
                  <w:rPr>
                    <w:rFonts w:ascii="方正仿宋_GBK" w:eastAsia="方正仿宋_GBK" w:hAnsi="方正仿宋_GBK" w:cs="方正仿宋_GBK" w:hint="eastAsia"/>
                    <w:sz w:val="18"/>
                    <w:szCs w:val="18"/>
                    <w:lang w:val="zh-CN"/>
                  </w:rPr>
                  <w:t>网上国网</w:t>
                </w:r>
                <w:proofErr w:type="gramEnd"/>
                <w:r>
                  <w:rPr>
                    <w:rFonts w:ascii="方正仿宋_GBK" w:eastAsia="方正仿宋_GBK" w:hAnsi="方正仿宋_GBK" w:cs="方正仿宋_GBK" w:hint="eastAsia"/>
                    <w:sz w:val="18"/>
                    <w:szCs w:val="18"/>
                    <w:lang w:val="zh-CN"/>
                  </w:rPr>
                  <w:t>APP，您的随身电管家</w:t>
                </w:r>
              </w:p>
            </w:txbxContent>
          </v:textbox>
        </v:shape>
      </w:pict>
    </w:r>
    <w:r>
      <w:pict>
        <v:shape id="图片 1029" o:spid="_x0000_s2049" type="#_x0000_t75" style="position:absolute;margin-left:328.65pt;margin-top:-6.25pt;width:42.5pt;height:42.5pt;z-index:251659264">
          <v:imagedata r:id="rId3" o:title="二维码"/>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D02" w:rsidRDefault="00846D02" w:rsidP="00334A8C">
      <w:r>
        <w:separator/>
      </w:r>
    </w:p>
  </w:footnote>
  <w:footnote w:type="continuationSeparator" w:id="0">
    <w:p w:rsidR="00846D02" w:rsidRDefault="00846D02" w:rsidP="00334A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199F6"/>
    <w:multiLevelType w:val="singleLevel"/>
    <w:tmpl w:val="9B0199F6"/>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00000001"/>
    <w:lvl w:ilvl="0">
      <w:start w:val="1"/>
      <w:numFmt w:val="bullet"/>
      <w:lvlText w:val=""/>
      <w:lvlJc w:val="left"/>
      <w:pPr>
        <w:tabs>
          <w:tab w:val="num" w:pos="420"/>
        </w:tabs>
        <w:ind w:left="420" w:hanging="420"/>
      </w:pPr>
      <w:rPr>
        <w:rFonts w:ascii="Wingdings" w:hAnsi="Wingdings" w:hint="default"/>
      </w:rPr>
    </w:lvl>
  </w:abstractNum>
  <w:abstractNum w:abstractNumId="2">
    <w:nsid w:val="0000000A"/>
    <w:multiLevelType w:val="singleLevel"/>
    <w:tmpl w:val="0000000A"/>
    <w:lvl w:ilvl="0">
      <w:start w:val="1"/>
      <w:numFmt w:val="bullet"/>
      <w:lvlText w:val=""/>
      <w:lvlJc w:val="left"/>
      <w:pPr>
        <w:ind w:left="420" w:hanging="420"/>
      </w:pPr>
      <w:rPr>
        <w:rFonts w:ascii="Wingdings" w:hAnsi="Wingdings" w:hint="default"/>
      </w:rPr>
    </w:lvl>
  </w:abstractNum>
  <w:abstractNum w:abstractNumId="3">
    <w:nsid w:val="25742B62"/>
    <w:multiLevelType w:val="singleLevel"/>
    <w:tmpl w:val="25742B62"/>
    <w:lvl w:ilvl="0">
      <w:start w:val="1"/>
      <w:numFmt w:val="bullet"/>
      <w:lvlText w:val=""/>
      <w:lvlJc w:val="left"/>
      <w:pPr>
        <w:ind w:left="420" w:hanging="420"/>
      </w:pPr>
      <w:rPr>
        <w:rFonts w:ascii="Wingdings" w:hAnsi="Wingdings" w:hint="default"/>
      </w:rPr>
    </w:lvl>
  </w:abstractNum>
  <w:abstractNum w:abstractNumId="4">
    <w:nsid w:val="266F628F"/>
    <w:multiLevelType w:val="singleLevel"/>
    <w:tmpl w:val="266F628F"/>
    <w:lvl w:ilvl="0">
      <w:start w:val="2"/>
      <w:numFmt w:val="chineseCounting"/>
      <w:suff w:val="nothing"/>
      <w:lvlText w:val="%1、"/>
      <w:lvlJc w:val="left"/>
      <w:rPr>
        <w:rFonts w:hint="eastAsia"/>
      </w:rPr>
    </w:lvl>
  </w:abstractNum>
  <w:abstractNum w:abstractNumId="5">
    <w:nsid w:val="436C5B24"/>
    <w:multiLevelType w:val="hybridMultilevel"/>
    <w:tmpl w:val="FE70C430"/>
    <w:lvl w:ilvl="0" w:tplc="0409000D">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6">
    <w:nsid w:val="4D5F0369"/>
    <w:multiLevelType w:val="hybridMultilevel"/>
    <w:tmpl w:val="11B253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63C30651"/>
    <w:multiLevelType w:val="singleLevel"/>
    <w:tmpl w:val="00000000"/>
    <w:lvl w:ilvl="0">
      <w:start w:val="1"/>
      <w:numFmt w:val="bullet"/>
      <w:lvlText w:val=""/>
      <w:lvlJc w:val="left"/>
      <w:pPr>
        <w:tabs>
          <w:tab w:val="num" w:pos="420"/>
        </w:tabs>
        <w:ind w:left="420" w:hanging="420"/>
      </w:pPr>
      <w:rPr>
        <w:rFonts w:ascii="Wingdings" w:hAnsi="Wingdings" w:hint="default"/>
      </w:rPr>
    </w:lvl>
  </w:abstractNum>
  <w:abstractNum w:abstractNumId="8">
    <w:nsid w:val="79003F87"/>
    <w:multiLevelType w:val="multilevel"/>
    <w:tmpl w:val="79003F87"/>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num w:numId="1">
    <w:abstractNumId w:val="8"/>
  </w:num>
  <w:num w:numId="2">
    <w:abstractNumId w:val="2"/>
  </w:num>
  <w:num w:numId="3">
    <w:abstractNumId w:val="4"/>
  </w:num>
  <w:num w:numId="4">
    <w:abstractNumId w:val="3"/>
  </w:num>
  <w:num w:numId="5">
    <w:abstractNumId w:val="7"/>
  </w:num>
  <w:num w:numId="6">
    <w:abstractNumId w:val="0"/>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199"/>
    <w:rsid w:val="0001499E"/>
    <w:rsid w:val="00041749"/>
    <w:rsid w:val="000452F2"/>
    <w:rsid w:val="00060EA7"/>
    <w:rsid w:val="00065345"/>
    <w:rsid w:val="00073791"/>
    <w:rsid w:val="00077254"/>
    <w:rsid w:val="000B7AFB"/>
    <w:rsid w:val="000C690B"/>
    <w:rsid w:val="000E79B0"/>
    <w:rsid w:val="00133889"/>
    <w:rsid w:val="00222199"/>
    <w:rsid w:val="00236C53"/>
    <w:rsid w:val="002636FA"/>
    <w:rsid w:val="00316DBC"/>
    <w:rsid w:val="003234B4"/>
    <w:rsid w:val="00334A8C"/>
    <w:rsid w:val="003614EA"/>
    <w:rsid w:val="0037310C"/>
    <w:rsid w:val="003F52E7"/>
    <w:rsid w:val="003F626C"/>
    <w:rsid w:val="00431D40"/>
    <w:rsid w:val="004558F9"/>
    <w:rsid w:val="004C24F5"/>
    <w:rsid w:val="004D0F13"/>
    <w:rsid w:val="004E0D76"/>
    <w:rsid w:val="0059121B"/>
    <w:rsid w:val="005F5B7D"/>
    <w:rsid w:val="006522CC"/>
    <w:rsid w:val="006E213E"/>
    <w:rsid w:val="0071128E"/>
    <w:rsid w:val="00761467"/>
    <w:rsid w:val="007A2B24"/>
    <w:rsid w:val="007B7C22"/>
    <w:rsid w:val="00832CD3"/>
    <w:rsid w:val="00833449"/>
    <w:rsid w:val="00846D02"/>
    <w:rsid w:val="00872F9F"/>
    <w:rsid w:val="008805A7"/>
    <w:rsid w:val="00906B02"/>
    <w:rsid w:val="00913B80"/>
    <w:rsid w:val="00951A41"/>
    <w:rsid w:val="009631AC"/>
    <w:rsid w:val="009E6069"/>
    <w:rsid w:val="00A2716B"/>
    <w:rsid w:val="00A52453"/>
    <w:rsid w:val="00A76B59"/>
    <w:rsid w:val="00A8185B"/>
    <w:rsid w:val="00AE6B83"/>
    <w:rsid w:val="00AF183B"/>
    <w:rsid w:val="00B41CBC"/>
    <w:rsid w:val="00B47623"/>
    <w:rsid w:val="00BD6A81"/>
    <w:rsid w:val="00BE16C4"/>
    <w:rsid w:val="00C570ED"/>
    <w:rsid w:val="00CB7573"/>
    <w:rsid w:val="00CC2F93"/>
    <w:rsid w:val="00CF003A"/>
    <w:rsid w:val="00D121DF"/>
    <w:rsid w:val="00D212B9"/>
    <w:rsid w:val="00DD69E6"/>
    <w:rsid w:val="00DE64F5"/>
    <w:rsid w:val="00EA28B7"/>
    <w:rsid w:val="00EE3322"/>
    <w:rsid w:val="00F3610F"/>
    <w:rsid w:val="00F57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64F5"/>
    <w:pPr>
      <w:widowControl/>
      <w:spacing w:before="100" w:beforeAutospacing="1" w:after="100" w:afterAutospacing="1"/>
      <w:jc w:val="left"/>
    </w:pPr>
    <w:rPr>
      <w:rFonts w:ascii="宋体" w:eastAsia="宋体" w:hAnsi="宋体" w:cs="宋体"/>
      <w:kern w:val="0"/>
      <w:sz w:val="24"/>
      <w:szCs w:val="24"/>
    </w:rPr>
  </w:style>
  <w:style w:type="character" w:customStyle="1" w:styleId="Char">
    <w:name w:val="页脚 Char"/>
    <w:link w:val="a4"/>
    <w:rsid w:val="004D0F13"/>
    <w:rPr>
      <w:sz w:val="18"/>
    </w:rPr>
  </w:style>
  <w:style w:type="paragraph" w:styleId="a4">
    <w:name w:val="footer"/>
    <w:basedOn w:val="a"/>
    <w:link w:val="Char"/>
    <w:rsid w:val="004D0F13"/>
    <w:pPr>
      <w:tabs>
        <w:tab w:val="center" w:pos="4153"/>
        <w:tab w:val="right" w:pos="8306"/>
      </w:tabs>
      <w:snapToGrid w:val="0"/>
      <w:jc w:val="left"/>
    </w:pPr>
    <w:rPr>
      <w:sz w:val="18"/>
    </w:rPr>
  </w:style>
  <w:style w:type="character" w:customStyle="1" w:styleId="Char1">
    <w:name w:val="页脚 Char1"/>
    <w:basedOn w:val="a0"/>
    <w:uiPriority w:val="99"/>
    <w:semiHidden/>
    <w:rsid w:val="004D0F13"/>
    <w:rPr>
      <w:sz w:val="18"/>
      <w:szCs w:val="18"/>
    </w:rPr>
  </w:style>
  <w:style w:type="paragraph" w:customStyle="1" w:styleId="Style3">
    <w:name w:val="_Style 3"/>
    <w:basedOn w:val="a"/>
    <w:rsid w:val="004D0F13"/>
    <w:pPr>
      <w:ind w:firstLineChars="200" w:firstLine="420"/>
    </w:pPr>
    <w:rPr>
      <w:rFonts w:ascii="Times New Roman" w:eastAsia="宋体" w:hAnsi="Times New Roman" w:cs="Times New Roman"/>
      <w:szCs w:val="20"/>
    </w:rPr>
  </w:style>
  <w:style w:type="paragraph" w:customStyle="1" w:styleId="1">
    <w:name w:val="列出段落1"/>
    <w:basedOn w:val="a"/>
    <w:rsid w:val="004D0F13"/>
    <w:pPr>
      <w:ind w:firstLineChars="200" w:firstLine="420"/>
    </w:pPr>
    <w:rPr>
      <w:rFonts w:ascii="Times New Roman" w:eastAsia="宋体" w:hAnsi="Times New Roman" w:cs="Times New Roman"/>
      <w:szCs w:val="20"/>
    </w:rPr>
  </w:style>
  <w:style w:type="paragraph" w:styleId="a5">
    <w:name w:val="header"/>
    <w:basedOn w:val="a"/>
    <w:link w:val="Char0"/>
    <w:uiPriority w:val="99"/>
    <w:unhideWhenUsed/>
    <w:rsid w:val="00334A8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34A8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64F5"/>
    <w:pPr>
      <w:widowControl/>
      <w:spacing w:before="100" w:beforeAutospacing="1" w:after="100" w:afterAutospacing="1"/>
      <w:jc w:val="left"/>
    </w:pPr>
    <w:rPr>
      <w:rFonts w:ascii="宋体" w:eastAsia="宋体" w:hAnsi="宋体" w:cs="宋体"/>
      <w:kern w:val="0"/>
      <w:sz w:val="24"/>
      <w:szCs w:val="24"/>
    </w:rPr>
  </w:style>
  <w:style w:type="character" w:customStyle="1" w:styleId="Char">
    <w:name w:val="页脚 Char"/>
    <w:link w:val="a4"/>
    <w:rsid w:val="004D0F13"/>
    <w:rPr>
      <w:sz w:val="18"/>
    </w:rPr>
  </w:style>
  <w:style w:type="paragraph" w:styleId="a4">
    <w:name w:val="footer"/>
    <w:basedOn w:val="a"/>
    <w:link w:val="Char"/>
    <w:rsid w:val="004D0F13"/>
    <w:pPr>
      <w:tabs>
        <w:tab w:val="center" w:pos="4153"/>
        <w:tab w:val="right" w:pos="8306"/>
      </w:tabs>
      <w:snapToGrid w:val="0"/>
      <w:jc w:val="left"/>
    </w:pPr>
    <w:rPr>
      <w:sz w:val="18"/>
    </w:rPr>
  </w:style>
  <w:style w:type="character" w:customStyle="1" w:styleId="Char1">
    <w:name w:val="页脚 Char1"/>
    <w:basedOn w:val="a0"/>
    <w:uiPriority w:val="99"/>
    <w:semiHidden/>
    <w:rsid w:val="004D0F13"/>
    <w:rPr>
      <w:sz w:val="18"/>
      <w:szCs w:val="18"/>
    </w:rPr>
  </w:style>
  <w:style w:type="paragraph" w:customStyle="1" w:styleId="Style3">
    <w:name w:val="_Style 3"/>
    <w:basedOn w:val="a"/>
    <w:rsid w:val="004D0F13"/>
    <w:pPr>
      <w:ind w:firstLineChars="200" w:firstLine="420"/>
    </w:pPr>
    <w:rPr>
      <w:rFonts w:ascii="Times New Roman" w:eastAsia="宋体" w:hAnsi="Times New Roman" w:cs="Times New Roman"/>
      <w:szCs w:val="20"/>
    </w:rPr>
  </w:style>
  <w:style w:type="paragraph" w:customStyle="1" w:styleId="1">
    <w:name w:val="列出段落1"/>
    <w:basedOn w:val="a"/>
    <w:rsid w:val="004D0F13"/>
    <w:pPr>
      <w:ind w:firstLineChars="200" w:firstLine="420"/>
    </w:pPr>
    <w:rPr>
      <w:rFonts w:ascii="Times New Roman" w:eastAsia="宋体" w:hAnsi="Times New Roman" w:cs="Times New Roman"/>
      <w:szCs w:val="20"/>
    </w:rPr>
  </w:style>
  <w:style w:type="paragraph" w:styleId="a5">
    <w:name w:val="header"/>
    <w:basedOn w:val="a"/>
    <w:link w:val="Char0"/>
    <w:uiPriority w:val="99"/>
    <w:unhideWhenUsed/>
    <w:rsid w:val="00334A8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34A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6563">
      <w:bodyDiv w:val="1"/>
      <w:marLeft w:val="0"/>
      <w:marRight w:val="0"/>
      <w:marTop w:val="0"/>
      <w:marBottom w:val="0"/>
      <w:divBdr>
        <w:top w:val="none" w:sz="0" w:space="0" w:color="auto"/>
        <w:left w:val="none" w:sz="0" w:space="0" w:color="auto"/>
        <w:bottom w:val="none" w:sz="0" w:space="0" w:color="auto"/>
        <w:right w:val="none" w:sz="0" w:space="0" w:color="auto"/>
      </w:divBdr>
    </w:div>
    <w:div w:id="1247882689">
      <w:bodyDiv w:val="1"/>
      <w:marLeft w:val="0"/>
      <w:marRight w:val="0"/>
      <w:marTop w:val="0"/>
      <w:marBottom w:val="0"/>
      <w:divBdr>
        <w:top w:val="none" w:sz="0" w:space="0" w:color="auto"/>
        <w:left w:val="none" w:sz="0" w:space="0" w:color="auto"/>
        <w:bottom w:val="none" w:sz="0" w:space="0" w:color="auto"/>
        <w:right w:val="none" w:sz="0" w:space="0" w:color="auto"/>
      </w:divBdr>
    </w:div>
    <w:div w:id="1811897154">
      <w:bodyDiv w:val="1"/>
      <w:marLeft w:val="0"/>
      <w:marRight w:val="0"/>
      <w:marTop w:val="0"/>
      <w:marBottom w:val="0"/>
      <w:divBdr>
        <w:top w:val="none" w:sz="0" w:space="0" w:color="auto"/>
        <w:left w:val="none" w:sz="0" w:space="0" w:color="auto"/>
        <w:bottom w:val="none" w:sz="0" w:space="0" w:color="auto"/>
        <w:right w:val="none" w:sz="0" w:space="0" w:color="auto"/>
      </w:divBdr>
    </w:div>
    <w:div w:id="195339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1752</Words>
  <Characters>9988</Characters>
  <Application>Microsoft Office Word</Application>
  <DocSecurity>0</DocSecurity>
  <Lines>83</Lines>
  <Paragraphs>23</Paragraphs>
  <ScaleCrop>false</ScaleCrop>
  <Company>Sky123.Org</Company>
  <LinksUpToDate>false</LinksUpToDate>
  <CharactersWithSpaces>11717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59</cp:revision>
  <dcterms:created xsi:type="dcterms:W3CDTF">2022-03-25T02:17:00Z</dcterms:created>
  <dcterms:modified xsi:type="dcterms:W3CDTF">2022-06-27T08:08:00Z</dcterms:modified>
</cp:coreProperties>
</file>